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6123C">
      <w:pPr>
        <w:spacing w:line="560" w:lineRule="exact"/>
        <w:rPr>
          <w:rFonts w:ascii="黑体" w:hAnsi="黑体" w:eastAsia="黑体"/>
          <w:sz w:val="32"/>
          <w:szCs w:val="32"/>
        </w:rPr>
      </w:pPr>
    </w:p>
    <w:p w14:paraId="44C3F654">
      <w:pPr>
        <w:spacing w:line="560" w:lineRule="exact"/>
        <w:jc w:val="center"/>
        <w:rPr>
          <w:rFonts w:ascii="方正小标宋简体" w:hAnsi="黑体" w:eastAsia="方正小标宋简体"/>
          <w:sz w:val="40"/>
          <w:szCs w:val="36"/>
        </w:rPr>
      </w:pPr>
      <w:r>
        <w:rPr>
          <w:rFonts w:ascii="方正小标宋简体" w:hAnsi="黑体" w:eastAsia="方正小标宋简体"/>
          <w:sz w:val="40"/>
          <w:szCs w:val="36"/>
        </w:rPr>
        <w:drawing>
          <wp:anchor distT="0" distB="0" distL="114300" distR="114300" simplePos="0" relativeHeight="251659264" behindDoc="0" locked="0" layoutInCell="1" allowOverlap="1">
            <wp:simplePos x="0" y="0"/>
            <wp:positionH relativeFrom="column">
              <wp:posOffset>400050</wp:posOffset>
            </wp:positionH>
            <wp:positionV relativeFrom="paragraph">
              <wp:posOffset>-327025</wp:posOffset>
            </wp:positionV>
            <wp:extent cx="4505325" cy="1009650"/>
            <wp:effectExtent l="19050" t="0" r="0" b="0"/>
            <wp:wrapNone/>
            <wp:docPr id="5" name="图片 4" descr="E:\work\12印刷\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work\12印刷\图片1.png"/>
                    <pic:cNvPicPr>
                      <a:picLocks noChangeAspect="1" noChangeArrowheads="1"/>
                    </pic:cNvPicPr>
                  </pic:nvPicPr>
                  <pic:blipFill>
                    <a:blip r:embed="rId7" cstate="print"/>
                    <a:srcRect/>
                    <a:stretch>
                      <a:fillRect/>
                    </a:stretch>
                  </pic:blipFill>
                  <pic:spPr>
                    <a:xfrm>
                      <a:off x="0" y="0"/>
                      <a:ext cx="4500880" cy="1009650"/>
                    </a:xfrm>
                    <a:prstGeom prst="rect">
                      <a:avLst/>
                    </a:prstGeom>
                    <a:noFill/>
                    <a:ln w="9525">
                      <a:noFill/>
                      <a:miter lim="800000"/>
                      <a:headEnd/>
                      <a:tailEnd/>
                    </a:ln>
                  </pic:spPr>
                </pic:pic>
              </a:graphicData>
            </a:graphic>
          </wp:anchor>
        </w:drawing>
      </w:r>
    </w:p>
    <w:p w14:paraId="10F72AB3">
      <w:pPr>
        <w:spacing w:line="560" w:lineRule="exact"/>
        <w:jc w:val="center"/>
        <w:rPr>
          <w:rFonts w:ascii="方正小标宋简体" w:hAnsi="黑体" w:eastAsia="方正小标宋简体"/>
          <w:sz w:val="40"/>
          <w:szCs w:val="36"/>
        </w:rPr>
      </w:pPr>
    </w:p>
    <w:p w14:paraId="7390E30A">
      <w:pPr>
        <w:spacing w:line="280" w:lineRule="exact"/>
        <w:jc w:val="center"/>
        <w:rPr>
          <w:rFonts w:ascii="方正小标宋简体" w:hAnsi="黑体" w:eastAsia="方正小标宋简体"/>
          <w:sz w:val="40"/>
          <w:szCs w:val="36"/>
        </w:rPr>
      </w:pPr>
    </w:p>
    <w:p w14:paraId="08CF1524">
      <w:pPr>
        <w:spacing w:line="540" w:lineRule="exact"/>
        <w:jc w:val="center"/>
        <w:rPr>
          <w:rFonts w:ascii="方正小标宋简体" w:hAnsi="黑体" w:eastAsia="方正小标宋简体"/>
          <w:sz w:val="40"/>
          <w:szCs w:val="36"/>
        </w:rPr>
      </w:pPr>
      <w:r>
        <w:rPr>
          <w:rFonts w:hint="eastAsia" w:ascii="方正小标宋简体" w:hAnsi="黑体" w:eastAsia="方正小标宋简体"/>
          <w:sz w:val="40"/>
          <w:szCs w:val="36"/>
        </w:rPr>
        <w:t>关于开展2026年度职工技能等级晋升资助</w:t>
      </w:r>
    </w:p>
    <w:p w14:paraId="51E7CC0B">
      <w:pPr>
        <w:spacing w:line="540" w:lineRule="exact"/>
        <w:jc w:val="center"/>
        <w:rPr>
          <w:rFonts w:ascii="方正小标宋简体" w:hAnsi="黑体" w:eastAsia="方正小标宋简体"/>
          <w:sz w:val="40"/>
          <w:szCs w:val="36"/>
        </w:rPr>
      </w:pPr>
      <w:r>
        <w:rPr>
          <w:rFonts w:hint="eastAsia" w:ascii="方正小标宋简体" w:hAnsi="黑体" w:eastAsia="方正小标宋简体"/>
          <w:sz w:val="40"/>
          <w:szCs w:val="36"/>
        </w:rPr>
        <w:t>的通知</w:t>
      </w:r>
      <w:r>
        <w:rPr>
          <w:rFonts w:hint="eastAsia" w:ascii="方正小标宋简体" w:hAnsi="黑体" w:eastAsia="方正小标宋简体"/>
          <w:sz w:val="40"/>
          <w:szCs w:val="36"/>
        </w:rPr>
        <w:cr/>
      </w:r>
    </w:p>
    <w:p w14:paraId="0D151373">
      <w:pPr>
        <w:spacing w:line="540" w:lineRule="exact"/>
        <w:ind w:firstLine="640" w:firstLineChars="200"/>
        <w:rPr>
          <w:rFonts w:ascii="仿宋_GB2312" w:eastAsia="仿宋_GB2312"/>
          <w:sz w:val="32"/>
          <w:szCs w:val="32"/>
        </w:rPr>
      </w:pPr>
      <w:r>
        <w:rPr>
          <w:rFonts w:hint="eastAsia" w:ascii="仿宋_GB2312" w:eastAsia="仿宋_GB2312"/>
          <w:sz w:val="32"/>
          <w:szCs w:val="32"/>
        </w:rPr>
        <w:t>为持续做好职工技能等级晋升资助项目，市总工会将于2026年6月16日启动本年度资助工作，具体事项通知如下：</w:t>
      </w:r>
    </w:p>
    <w:p w14:paraId="2521AD39">
      <w:pPr>
        <w:spacing w:line="540" w:lineRule="exact"/>
        <w:ind w:firstLine="640" w:firstLineChars="200"/>
        <w:rPr>
          <w:rFonts w:ascii="黑体" w:hAnsi="黑体" w:eastAsia="黑体"/>
          <w:sz w:val="32"/>
          <w:szCs w:val="32"/>
        </w:rPr>
      </w:pPr>
      <w:r>
        <w:rPr>
          <w:rFonts w:hint="eastAsia" w:ascii="黑体" w:hAnsi="黑体" w:eastAsia="黑体"/>
          <w:sz w:val="32"/>
          <w:szCs w:val="32"/>
        </w:rPr>
        <w:t>一、资助对象</w:t>
      </w:r>
    </w:p>
    <w:p w14:paraId="15093122">
      <w:pPr>
        <w:widowControl/>
        <w:spacing w:line="540" w:lineRule="exact"/>
        <w:ind w:firstLine="640" w:firstLineChars="200"/>
        <w:rPr>
          <w:rFonts w:ascii="仿宋_GB2312" w:eastAsia="仿宋_GB2312"/>
          <w:sz w:val="32"/>
          <w:szCs w:val="32"/>
        </w:rPr>
      </w:pPr>
      <w:r>
        <w:rPr>
          <w:rFonts w:hint="eastAsia" w:ascii="仿宋_GB2312" w:eastAsia="仿宋_GB2312"/>
          <w:sz w:val="32"/>
          <w:szCs w:val="32"/>
        </w:rPr>
        <w:t>本年度资助对象为2023年1月1日至申报截止时间前获得技能等级证书的本市工会会员，主要有以下四类对象：</w:t>
      </w:r>
    </w:p>
    <w:p w14:paraId="4A701C90">
      <w:pPr>
        <w:widowControl/>
        <w:spacing w:line="540" w:lineRule="exact"/>
        <w:ind w:firstLine="643" w:firstLineChars="200"/>
        <w:rPr>
          <w:rFonts w:ascii="仿宋_GB2312" w:eastAsia="仿宋_GB2312"/>
          <w:sz w:val="32"/>
          <w:szCs w:val="32"/>
        </w:rPr>
      </w:pPr>
      <w:r>
        <w:rPr>
          <w:rFonts w:hint="eastAsia" w:ascii="仿宋_GB2312" w:hAnsi="CESI仿宋-GB2312" w:eastAsia="仿宋_GB2312" w:cs="CESI仿宋-GB2312"/>
          <w:b/>
          <w:sz w:val="32"/>
          <w:szCs w:val="32"/>
        </w:rPr>
        <w:t>一是</w:t>
      </w:r>
      <w:r>
        <w:rPr>
          <w:rFonts w:hint="eastAsia" w:ascii="仿宋_GB2312" w:eastAsia="仿宋_GB2312"/>
          <w:sz w:val="32"/>
          <w:szCs w:val="32"/>
        </w:rPr>
        <w:t>获得由“沪苏浙皖”三省一市人社主管部门、国家相关行业主管部门备案的</w:t>
      </w:r>
      <w:r>
        <w:rPr>
          <w:rFonts w:hint="eastAsia" w:ascii="仿宋_GB2312" w:eastAsia="仿宋_GB2312"/>
          <w:b/>
          <w:sz w:val="32"/>
          <w:szCs w:val="32"/>
        </w:rPr>
        <w:t>技师</w:t>
      </w:r>
      <w:r>
        <w:rPr>
          <w:rFonts w:hint="eastAsia" w:ascii="仿宋_GB2312" w:eastAsia="仿宋_GB2312"/>
          <w:sz w:val="32"/>
          <w:szCs w:val="32"/>
        </w:rPr>
        <w:t>和</w:t>
      </w:r>
      <w:r>
        <w:rPr>
          <w:rFonts w:hint="eastAsia" w:ascii="仿宋_GB2312" w:eastAsia="仿宋_GB2312"/>
          <w:b/>
          <w:sz w:val="32"/>
          <w:szCs w:val="32"/>
        </w:rPr>
        <w:t>高级技师</w:t>
      </w:r>
      <w:r>
        <w:rPr>
          <w:rFonts w:hint="eastAsia" w:ascii="仿宋_GB2312" w:eastAsia="仿宋_GB2312"/>
          <w:sz w:val="32"/>
          <w:szCs w:val="32"/>
        </w:rPr>
        <w:t>证书的职工；</w:t>
      </w:r>
    </w:p>
    <w:p w14:paraId="6566C56D">
      <w:pPr>
        <w:widowControl/>
        <w:spacing w:line="540" w:lineRule="exact"/>
        <w:ind w:firstLine="643" w:firstLineChars="200"/>
        <w:rPr>
          <w:rFonts w:ascii="仿宋_GB2312" w:eastAsia="仿宋_GB2312"/>
          <w:sz w:val="32"/>
          <w:szCs w:val="32"/>
        </w:rPr>
      </w:pPr>
      <w:r>
        <w:rPr>
          <w:rFonts w:hint="eastAsia" w:ascii="仿宋_GB2312" w:eastAsia="仿宋_GB2312"/>
          <w:b/>
          <w:sz w:val="32"/>
          <w:szCs w:val="32"/>
        </w:rPr>
        <w:t>二是</w:t>
      </w:r>
      <w:r>
        <w:rPr>
          <w:rFonts w:hint="eastAsia" w:ascii="仿宋_GB2312" w:eastAsia="仿宋_GB2312"/>
          <w:sz w:val="32"/>
          <w:szCs w:val="32"/>
        </w:rPr>
        <w:t>获得由市人社局备案的</w:t>
      </w:r>
      <w:r>
        <w:rPr>
          <w:rFonts w:hint="eastAsia" w:ascii="仿宋_GB2312" w:eastAsia="仿宋_GB2312"/>
          <w:b/>
          <w:sz w:val="32"/>
          <w:szCs w:val="32"/>
        </w:rPr>
        <w:t>特级技师</w:t>
      </w:r>
      <w:r>
        <w:rPr>
          <w:rFonts w:hint="eastAsia" w:ascii="仿宋_GB2312" w:eastAsia="仿宋_GB2312"/>
          <w:sz w:val="32"/>
          <w:szCs w:val="32"/>
        </w:rPr>
        <w:t>和</w:t>
      </w:r>
      <w:r>
        <w:rPr>
          <w:rFonts w:hint="eastAsia" w:ascii="仿宋_GB2312" w:eastAsia="仿宋_GB2312"/>
          <w:b/>
          <w:sz w:val="32"/>
          <w:szCs w:val="32"/>
        </w:rPr>
        <w:t>首席技师</w:t>
      </w:r>
      <w:r>
        <w:rPr>
          <w:rFonts w:hint="eastAsia" w:ascii="仿宋_GB2312" w:eastAsia="仿宋_GB2312"/>
          <w:sz w:val="32"/>
          <w:szCs w:val="32"/>
        </w:rPr>
        <w:t>证书的职工；</w:t>
      </w:r>
    </w:p>
    <w:p w14:paraId="1837675D">
      <w:pPr>
        <w:widowControl/>
        <w:spacing w:line="540" w:lineRule="exact"/>
        <w:ind w:firstLine="643" w:firstLineChars="200"/>
        <w:rPr>
          <w:rFonts w:ascii="仿宋_GB2312" w:hAnsi="CESI仿宋-GB2312" w:eastAsia="仿宋_GB2312" w:cs="CESI仿宋-GB2312"/>
          <w:color w:val="000000" w:themeColor="text1"/>
          <w:sz w:val="32"/>
          <w:szCs w:val="32"/>
        </w:rPr>
      </w:pPr>
      <w:r>
        <w:rPr>
          <w:rFonts w:hint="eastAsia" w:ascii="仿宋_GB2312" w:hAnsi="CESI仿宋-GB2312" w:eastAsia="仿宋_GB2312" w:cs="CESI仿宋-GB2312"/>
          <w:b/>
          <w:color w:val="000000" w:themeColor="text1"/>
          <w:sz w:val="32"/>
          <w:szCs w:val="32"/>
        </w:rPr>
        <w:t>三是</w:t>
      </w:r>
      <w:r>
        <w:rPr>
          <w:rFonts w:hint="eastAsia" w:ascii="仿宋_GB2312" w:hAnsi="CESI仿宋-GB2312" w:eastAsia="仿宋_GB2312" w:cs="CESI仿宋-GB2312"/>
          <w:bCs/>
          <w:color w:val="000000" w:themeColor="text1"/>
          <w:sz w:val="32"/>
          <w:szCs w:val="32"/>
        </w:rPr>
        <w:t>针对市</w:t>
      </w:r>
      <w:r>
        <w:rPr>
          <w:rFonts w:hint="eastAsia" w:ascii="仿宋_GB2312" w:hAnsi="CESI仿宋-GB2312" w:eastAsia="仿宋_GB2312" w:cs="CESI仿宋-GB2312"/>
          <w:color w:val="000000" w:themeColor="text1"/>
          <w:sz w:val="32"/>
          <w:szCs w:val="32"/>
        </w:rPr>
        <w:t>人社局发布的《上海市职业技能提升补贴目录（2026年）》重点支持A类项目中19个三大先导产业工种，获得</w:t>
      </w:r>
      <w:r>
        <w:rPr>
          <w:rFonts w:hint="eastAsia" w:ascii="仿宋_GB2312" w:eastAsia="仿宋_GB2312"/>
          <w:color w:val="000000" w:themeColor="text1"/>
          <w:sz w:val="32"/>
          <w:szCs w:val="32"/>
        </w:rPr>
        <w:t>由市人社局备案的</w:t>
      </w:r>
      <w:r>
        <w:rPr>
          <w:rFonts w:hint="eastAsia" w:ascii="仿宋_GB2312" w:hAnsi="CESI仿宋-GB2312" w:eastAsia="仿宋_GB2312" w:cs="CESI仿宋-GB2312"/>
          <w:b/>
          <w:color w:val="000000" w:themeColor="text1"/>
          <w:sz w:val="32"/>
          <w:szCs w:val="32"/>
        </w:rPr>
        <w:t>高级工</w:t>
      </w:r>
      <w:r>
        <w:rPr>
          <w:rFonts w:hint="eastAsia" w:ascii="仿宋_GB2312" w:hAnsi="CESI仿宋-GB2312" w:eastAsia="仿宋_GB2312" w:cs="CESI仿宋-GB2312"/>
          <w:color w:val="000000" w:themeColor="text1"/>
          <w:sz w:val="32"/>
          <w:szCs w:val="32"/>
        </w:rPr>
        <w:t>证书的职工。具体如下：</w:t>
      </w:r>
    </w:p>
    <w:tbl>
      <w:tblPr>
        <w:tblStyle w:val="18"/>
        <w:tblW w:w="82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3"/>
        <w:gridCol w:w="1584"/>
        <w:gridCol w:w="4394"/>
        <w:gridCol w:w="1276"/>
      </w:tblGrid>
      <w:tr w14:paraId="00B48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79062D27">
            <w:pPr>
              <w:jc w:val="center"/>
              <w:rPr>
                <w:rFonts w:ascii="黑体" w:hAnsi="黑体" w:eastAsia="黑体" w:cs="黑体"/>
                <w:b/>
                <w:snapToGrid w:val="0"/>
                <w:color w:val="000000"/>
                <w:sz w:val="24"/>
                <w:lang w:eastAsia="en-US"/>
              </w:rPr>
            </w:pPr>
            <w:r>
              <w:rPr>
                <w:rFonts w:ascii="黑体" w:hAnsi="黑体" w:eastAsia="黑体" w:cs="黑体"/>
                <w:b/>
                <w:snapToGrid w:val="0"/>
                <w:color w:val="000000"/>
                <w:spacing w:val="-5"/>
                <w:sz w:val="24"/>
                <w:lang w:eastAsia="en-US"/>
              </w:rPr>
              <w:t>序号</w:t>
            </w:r>
          </w:p>
        </w:tc>
        <w:tc>
          <w:tcPr>
            <w:tcW w:w="1584" w:type="dxa"/>
            <w:vAlign w:val="center"/>
          </w:tcPr>
          <w:p w14:paraId="143CF221">
            <w:pPr>
              <w:jc w:val="center"/>
              <w:rPr>
                <w:rFonts w:ascii="黑体" w:hAnsi="黑体" w:eastAsia="黑体" w:cs="黑体"/>
                <w:b/>
                <w:snapToGrid w:val="0"/>
                <w:color w:val="000000"/>
                <w:sz w:val="24"/>
                <w:lang w:eastAsia="en-US"/>
              </w:rPr>
            </w:pPr>
            <w:r>
              <w:rPr>
                <w:rFonts w:ascii="黑体" w:hAnsi="黑体" w:eastAsia="黑体" w:cs="黑体"/>
                <w:b/>
                <w:snapToGrid w:val="0"/>
                <w:color w:val="000000"/>
                <w:spacing w:val="-3"/>
                <w:sz w:val="24"/>
                <w:lang w:eastAsia="en-US"/>
              </w:rPr>
              <w:t>项目编码</w:t>
            </w:r>
          </w:p>
        </w:tc>
        <w:tc>
          <w:tcPr>
            <w:tcW w:w="4394" w:type="dxa"/>
            <w:vAlign w:val="center"/>
          </w:tcPr>
          <w:p w14:paraId="1E0BD622">
            <w:pPr>
              <w:jc w:val="center"/>
              <w:rPr>
                <w:rFonts w:ascii="黑体" w:hAnsi="黑体" w:eastAsia="黑体" w:cs="黑体"/>
                <w:b/>
                <w:snapToGrid w:val="0"/>
                <w:color w:val="000000"/>
                <w:sz w:val="24"/>
                <w:lang w:eastAsia="en-US"/>
              </w:rPr>
            </w:pPr>
            <w:r>
              <w:rPr>
                <w:rFonts w:ascii="黑体" w:hAnsi="黑体" w:eastAsia="黑体" w:cs="黑体"/>
                <w:b/>
                <w:snapToGrid w:val="0"/>
                <w:color w:val="000000"/>
                <w:spacing w:val="-3"/>
                <w:sz w:val="24"/>
                <w:lang w:eastAsia="en-US"/>
              </w:rPr>
              <w:t>项目名称</w:t>
            </w:r>
          </w:p>
        </w:tc>
        <w:tc>
          <w:tcPr>
            <w:tcW w:w="1276" w:type="dxa"/>
            <w:vAlign w:val="center"/>
          </w:tcPr>
          <w:p w14:paraId="3ADB5C3B">
            <w:pPr>
              <w:jc w:val="center"/>
              <w:rPr>
                <w:rFonts w:ascii="黑体" w:hAnsi="黑体" w:eastAsia="黑体" w:cs="黑体"/>
                <w:b/>
                <w:snapToGrid w:val="0"/>
                <w:color w:val="000000"/>
                <w:sz w:val="24"/>
                <w:lang w:eastAsia="en-US"/>
              </w:rPr>
            </w:pPr>
            <w:r>
              <w:rPr>
                <w:rFonts w:ascii="黑体" w:hAnsi="黑体" w:eastAsia="黑体" w:cs="黑体"/>
                <w:b/>
                <w:snapToGrid w:val="0"/>
                <w:color w:val="000000"/>
                <w:spacing w:val="-8"/>
                <w:sz w:val="24"/>
                <w:lang w:eastAsia="en-US"/>
              </w:rPr>
              <w:t>分类</w:t>
            </w:r>
          </w:p>
        </w:tc>
      </w:tr>
      <w:tr w14:paraId="02ABF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6B4444DF">
            <w:pPr>
              <w:pStyle w:val="19"/>
              <w:adjustRightInd/>
              <w:snapToGrid/>
              <w:jc w:val="center"/>
              <w:rPr>
                <w:rFonts w:eastAsiaTheme="minorEastAsia"/>
                <w:lang w:eastAsia="zh-CN"/>
              </w:rPr>
            </w:pPr>
            <w:r>
              <w:rPr>
                <w:rFonts w:hint="eastAsia" w:eastAsiaTheme="minorEastAsia"/>
                <w:lang w:eastAsia="zh-CN"/>
              </w:rPr>
              <w:t>1</w:t>
            </w:r>
          </w:p>
        </w:tc>
        <w:tc>
          <w:tcPr>
            <w:tcW w:w="1584" w:type="dxa"/>
            <w:vAlign w:val="center"/>
          </w:tcPr>
          <w:p w14:paraId="7F400B47">
            <w:pPr>
              <w:pStyle w:val="19"/>
              <w:adjustRightInd/>
              <w:snapToGrid/>
              <w:jc w:val="center"/>
              <w:rPr>
                <w:rFonts w:eastAsiaTheme="minorEastAsia"/>
              </w:rPr>
            </w:pPr>
            <w:r>
              <w:rPr>
                <w:rFonts w:eastAsiaTheme="minorEastAsia"/>
                <w:spacing w:val="-1"/>
              </w:rPr>
              <w:t>4-04-05-01</w:t>
            </w:r>
          </w:p>
        </w:tc>
        <w:tc>
          <w:tcPr>
            <w:tcW w:w="4394" w:type="dxa"/>
            <w:vAlign w:val="center"/>
          </w:tcPr>
          <w:p w14:paraId="1CDA0D71">
            <w:pPr>
              <w:pStyle w:val="19"/>
              <w:adjustRightInd/>
              <w:snapToGrid/>
              <w:jc w:val="center"/>
              <w:rPr>
                <w:rFonts w:eastAsiaTheme="minorEastAsia"/>
              </w:rPr>
            </w:pPr>
            <w:r>
              <w:rPr>
                <w:rFonts w:eastAsiaTheme="minorEastAsia"/>
                <w:spacing w:val="-2"/>
              </w:rPr>
              <w:t>计算机程序设计员</w:t>
            </w:r>
          </w:p>
        </w:tc>
        <w:tc>
          <w:tcPr>
            <w:tcW w:w="1276" w:type="dxa"/>
            <w:vAlign w:val="center"/>
          </w:tcPr>
          <w:p w14:paraId="157A5551">
            <w:pPr>
              <w:pStyle w:val="19"/>
              <w:adjustRightInd/>
              <w:snapToGrid/>
              <w:jc w:val="center"/>
              <w:rPr>
                <w:rFonts w:eastAsiaTheme="minorEastAsia"/>
              </w:rPr>
            </w:pPr>
            <w:r>
              <w:rPr>
                <w:rFonts w:eastAsiaTheme="minorEastAsia"/>
              </w:rPr>
              <w:t>A</w:t>
            </w:r>
          </w:p>
        </w:tc>
      </w:tr>
      <w:tr w14:paraId="59DD1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6B981CE3">
            <w:pPr>
              <w:pStyle w:val="19"/>
              <w:adjustRightInd/>
              <w:snapToGrid/>
              <w:jc w:val="center"/>
              <w:rPr>
                <w:rFonts w:eastAsiaTheme="minorEastAsia"/>
                <w:lang w:eastAsia="zh-CN"/>
              </w:rPr>
            </w:pPr>
            <w:r>
              <w:rPr>
                <w:rFonts w:hint="eastAsia" w:eastAsiaTheme="minorEastAsia"/>
                <w:lang w:eastAsia="zh-CN"/>
              </w:rPr>
              <w:t>2</w:t>
            </w:r>
          </w:p>
        </w:tc>
        <w:tc>
          <w:tcPr>
            <w:tcW w:w="1584" w:type="dxa"/>
            <w:vAlign w:val="center"/>
          </w:tcPr>
          <w:p w14:paraId="2F2487B6">
            <w:pPr>
              <w:pStyle w:val="19"/>
              <w:adjustRightInd/>
              <w:snapToGrid/>
              <w:jc w:val="center"/>
              <w:rPr>
                <w:rFonts w:eastAsiaTheme="minorEastAsia"/>
              </w:rPr>
            </w:pPr>
            <w:r>
              <w:rPr>
                <w:rFonts w:eastAsiaTheme="minorEastAsia"/>
                <w:spacing w:val="-1"/>
              </w:rPr>
              <w:t>4-04-05-02</w:t>
            </w:r>
          </w:p>
        </w:tc>
        <w:tc>
          <w:tcPr>
            <w:tcW w:w="4394" w:type="dxa"/>
            <w:vAlign w:val="center"/>
          </w:tcPr>
          <w:p w14:paraId="463933B9">
            <w:pPr>
              <w:pStyle w:val="19"/>
              <w:adjustRightInd/>
              <w:snapToGrid/>
              <w:jc w:val="center"/>
              <w:rPr>
                <w:rFonts w:eastAsiaTheme="minorEastAsia"/>
              </w:rPr>
            </w:pPr>
            <w:r>
              <w:rPr>
                <w:rFonts w:eastAsiaTheme="minorEastAsia"/>
                <w:spacing w:val="-2"/>
              </w:rPr>
              <w:t>计算机软件测试员</w:t>
            </w:r>
          </w:p>
        </w:tc>
        <w:tc>
          <w:tcPr>
            <w:tcW w:w="1276" w:type="dxa"/>
            <w:vAlign w:val="center"/>
          </w:tcPr>
          <w:p w14:paraId="617ED390">
            <w:pPr>
              <w:pStyle w:val="19"/>
              <w:adjustRightInd/>
              <w:snapToGrid/>
              <w:jc w:val="center"/>
              <w:rPr>
                <w:rFonts w:eastAsiaTheme="minorEastAsia"/>
              </w:rPr>
            </w:pPr>
            <w:r>
              <w:rPr>
                <w:rFonts w:eastAsiaTheme="minorEastAsia"/>
              </w:rPr>
              <w:t>A</w:t>
            </w:r>
          </w:p>
        </w:tc>
      </w:tr>
      <w:tr w14:paraId="1A850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344AF14F">
            <w:pPr>
              <w:pStyle w:val="19"/>
              <w:adjustRightInd/>
              <w:snapToGrid/>
              <w:jc w:val="center"/>
              <w:rPr>
                <w:rFonts w:eastAsiaTheme="minorEastAsia"/>
              </w:rPr>
            </w:pPr>
            <w:r>
              <w:rPr>
                <w:rFonts w:hint="eastAsia" w:eastAsiaTheme="minorEastAsia"/>
                <w:lang w:eastAsia="zh-CN"/>
              </w:rPr>
              <w:t>3</w:t>
            </w:r>
          </w:p>
        </w:tc>
        <w:tc>
          <w:tcPr>
            <w:tcW w:w="1584" w:type="dxa"/>
            <w:vAlign w:val="center"/>
          </w:tcPr>
          <w:p w14:paraId="0467C1C6">
            <w:pPr>
              <w:pStyle w:val="19"/>
              <w:adjustRightInd/>
              <w:snapToGrid/>
              <w:jc w:val="center"/>
              <w:rPr>
                <w:rFonts w:eastAsiaTheme="minorEastAsia"/>
              </w:rPr>
            </w:pPr>
            <w:r>
              <w:rPr>
                <w:rFonts w:eastAsiaTheme="minorEastAsia"/>
                <w:spacing w:val="-1"/>
              </w:rPr>
              <w:t>4-04-05-05</w:t>
            </w:r>
          </w:p>
        </w:tc>
        <w:tc>
          <w:tcPr>
            <w:tcW w:w="4394" w:type="dxa"/>
            <w:vAlign w:val="center"/>
          </w:tcPr>
          <w:p w14:paraId="6205B09B">
            <w:pPr>
              <w:pStyle w:val="19"/>
              <w:adjustRightInd/>
              <w:snapToGrid/>
              <w:jc w:val="center"/>
              <w:rPr>
                <w:rFonts w:eastAsiaTheme="minorEastAsia"/>
              </w:rPr>
            </w:pPr>
            <w:r>
              <w:rPr>
                <w:rFonts w:eastAsiaTheme="minorEastAsia"/>
                <w:spacing w:val="-2"/>
              </w:rPr>
              <w:t>人工智能训练师</w:t>
            </w:r>
          </w:p>
        </w:tc>
        <w:tc>
          <w:tcPr>
            <w:tcW w:w="1276" w:type="dxa"/>
            <w:vAlign w:val="center"/>
          </w:tcPr>
          <w:p w14:paraId="63210908">
            <w:pPr>
              <w:pStyle w:val="19"/>
              <w:adjustRightInd/>
              <w:snapToGrid/>
              <w:jc w:val="center"/>
              <w:rPr>
                <w:rFonts w:eastAsiaTheme="minorEastAsia"/>
              </w:rPr>
            </w:pPr>
            <w:r>
              <w:rPr>
                <w:rFonts w:eastAsiaTheme="minorEastAsia"/>
              </w:rPr>
              <w:t>A</w:t>
            </w:r>
          </w:p>
        </w:tc>
      </w:tr>
      <w:tr w14:paraId="14EDD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1007886F">
            <w:pPr>
              <w:pStyle w:val="19"/>
              <w:adjustRightInd/>
              <w:snapToGrid/>
              <w:jc w:val="center"/>
              <w:rPr>
                <w:rFonts w:eastAsiaTheme="minorEastAsia"/>
                <w:lang w:eastAsia="zh-CN"/>
              </w:rPr>
            </w:pPr>
            <w:r>
              <w:rPr>
                <w:rFonts w:hint="eastAsia" w:eastAsiaTheme="minorEastAsia"/>
                <w:lang w:eastAsia="zh-CN"/>
              </w:rPr>
              <w:t>4</w:t>
            </w:r>
          </w:p>
        </w:tc>
        <w:tc>
          <w:tcPr>
            <w:tcW w:w="1584" w:type="dxa"/>
            <w:vAlign w:val="center"/>
          </w:tcPr>
          <w:p w14:paraId="02AED505">
            <w:pPr>
              <w:pStyle w:val="19"/>
              <w:adjustRightInd/>
              <w:snapToGrid/>
              <w:jc w:val="center"/>
              <w:rPr>
                <w:rFonts w:eastAsiaTheme="minorEastAsia"/>
              </w:rPr>
            </w:pPr>
            <w:r>
              <w:rPr>
                <w:rFonts w:eastAsiaTheme="minorEastAsia"/>
                <w:spacing w:val="-1"/>
              </w:rPr>
              <w:t>4-08-05-04</w:t>
            </w:r>
          </w:p>
        </w:tc>
        <w:tc>
          <w:tcPr>
            <w:tcW w:w="4394" w:type="dxa"/>
            <w:vAlign w:val="center"/>
          </w:tcPr>
          <w:p w14:paraId="6978AF37">
            <w:pPr>
              <w:pStyle w:val="19"/>
              <w:adjustRightInd/>
              <w:snapToGrid/>
              <w:jc w:val="center"/>
              <w:rPr>
                <w:rFonts w:eastAsiaTheme="minorEastAsia"/>
              </w:rPr>
            </w:pPr>
            <w:r>
              <w:rPr>
                <w:rFonts w:eastAsiaTheme="minorEastAsia"/>
                <w:spacing w:val="-3"/>
              </w:rPr>
              <w:t>药物检验员</w:t>
            </w:r>
          </w:p>
        </w:tc>
        <w:tc>
          <w:tcPr>
            <w:tcW w:w="1276" w:type="dxa"/>
            <w:vAlign w:val="center"/>
          </w:tcPr>
          <w:p w14:paraId="5C4432D4">
            <w:pPr>
              <w:pStyle w:val="19"/>
              <w:adjustRightInd/>
              <w:snapToGrid/>
              <w:jc w:val="center"/>
              <w:rPr>
                <w:rFonts w:eastAsiaTheme="minorEastAsia"/>
              </w:rPr>
            </w:pPr>
            <w:r>
              <w:rPr>
                <w:rFonts w:eastAsiaTheme="minorEastAsia"/>
              </w:rPr>
              <w:t>A</w:t>
            </w:r>
          </w:p>
        </w:tc>
      </w:tr>
      <w:tr w14:paraId="656AA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23DE9422">
            <w:pPr>
              <w:pStyle w:val="19"/>
              <w:adjustRightInd/>
              <w:snapToGrid/>
              <w:jc w:val="center"/>
              <w:rPr>
                <w:rFonts w:eastAsiaTheme="minorEastAsia"/>
                <w:lang w:eastAsia="zh-CN"/>
              </w:rPr>
            </w:pPr>
            <w:r>
              <w:rPr>
                <w:rFonts w:hint="eastAsia" w:eastAsiaTheme="minorEastAsia"/>
                <w:spacing w:val="-14"/>
                <w:lang w:eastAsia="zh-CN"/>
              </w:rPr>
              <w:t>5</w:t>
            </w:r>
          </w:p>
        </w:tc>
        <w:tc>
          <w:tcPr>
            <w:tcW w:w="1584" w:type="dxa"/>
            <w:vAlign w:val="center"/>
          </w:tcPr>
          <w:p w14:paraId="6C9A6118">
            <w:pPr>
              <w:pStyle w:val="19"/>
              <w:adjustRightInd/>
              <w:snapToGrid/>
              <w:jc w:val="center"/>
              <w:rPr>
                <w:rFonts w:eastAsiaTheme="minorEastAsia"/>
              </w:rPr>
            </w:pPr>
            <w:r>
              <w:rPr>
                <w:rFonts w:eastAsiaTheme="minorEastAsia"/>
                <w:spacing w:val="-2"/>
              </w:rPr>
              <w:t>6-12-01-00</w:t>
            </w:r>
          </w:p>
        </w:tc>
        <w:tc>
          <w:tcPr>
            <w:tcW w:w="4394" w:type="dxa"/>
            <w:vAlign w:val="center"/>
          </w:tcPr>
          <w:p w14:paraId="190923D7">
            <w:pPr>
              <w:pStyle w:val="19"/>
              <w:adjustRightInd/>
              <w:snapToGrid/>
              <w:jc w:val="center"/>
              <w:rPr>
                <w:rFonts w:eastAsiaTheme="minorEastAsia"/>
              </w:rPr>
            </w:pPr>
            <w:r>
              <w:rPr>
                <w:rFonts w:eastAsiaTheme="minorEastAsia"/>
                <w:spacing w:val="-2"/>
              </w:rPr>
              <w:t>化学合成制药工</w:t>
            </w:r>
          </w:p>
        </w:tc>
        <w:tc>
          <w:tcPr>
            <w:tcW w:w="1276" w:type="dxa"/>
            <w:vAlign w:val="center"/>
          </w:tcPr>
          <w:p w14:paraId="33C93CA1">
            <w:pPr>
              <w:pStyle w:val="19"/>
              <w:adjustRightInd/>
              <w:snapToGrid/>
              <w:jc w:val="center"/>
              <w:rPr>
                <w:rFonts w:eastAsiaTheme="minorEastAsia"/>
              </w:rPr>
            </w:pPr>
            <w:r>
              <w:rPr>
                <w:rFonts w:eastAsiaTheme="minorEastAsia"/>
              </w:rPr>
              <w:t>A</w:t>
            </w:r>
          </w:p>
        </w:tc>
      </w:tr>
      <w:tr w14:paraId="008EA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24636235">
            <w:pPr>
              <w:pStyle w:val="19"/>
              <w:adjustRightInd/>
              <w:snapToGrid/>
              <w:jc w:val="center"/>
              <w:rPr>
                <w:rFonts w:eastAsiaTheme="minorEastAsia"/>
                <w:lang w:eastAsia="zh-CN"/>
              </w:rPr>
            </w:pPr>
            <w:r>
              <w:rPr>
                <w:rFonts w:hint="eastAsia" w:eastAsiaTheme="minorEastAsia"/>
                <w:spacing w:val="-14"/>
                <w:lang w:eastAsia="zh-CN"/>
              </w:rPr>
              <w:t>6</w:t>
            </w:r>
          </w:p>
        </w:tc>
        <w:tc>
          <w:tcPr>
            <w:tcW w:w="1584" w:type="dxa"/>
            <w:vAlign w:val="center"/>
          </w:tcPr>
          <w:p w14:paraId="09F2A98E">
            <w:pPr>
              <w:pStyle w:val="19"/>
              <w:adjustRightInd/>
              <w:snapToGrid/>
              <w:jc w:val="center"/>
              <w:rPr>
                <w:rFonts w:eastAsiaTheme="minorEastAsia"/>
              </w:rPr>
            </w:pPr>
            <w:r>
              <w:rPr>
                <w:rFonts w:eastAsiaTheme="minorEastAsia"/>
                <w:spacing w:val="-2"/>
              </w:rPr>
              <w:t>6-12-03-00</w:t>
            </w:r>
          </w:p>
        </w:tc>
        <w:tc>
          <w:tcPr>
            <w:tcW w:w="4394" w:type="dxa"/>
            <w:vAlign w:val="center"/>
          </w:tcPr>
          <w:p w14:paraId="03E44A21">
            <w:pPr>
              <w:pStyle w:val="19"/>
              <w:adjustRightInd/>
              <w:snapToGrid/>
              <w:jc w:val="center"/>
              <w:rPr>
                <w:rFonts w:eastAsiaTheme="minorEastAsia"/>
              </w:rPr>
            </w:pPr>
            <w:r>
              <w:rPr>
                <w:rFonts w:eastAsiaTheme="minorEastAsia"/>
                <w:spacing w:val="-3"/>
              </w:rPr>
              <w:t>药物制剂工</w:t>
            </w:r>
          </w:p>
        </w:tc>
        <w:tc>
          <w:tcPr>
            <w:tcW w:w="1276" w:type="dxa"/>
            <w:vAlign w:val="center"/>
          </w:tcPr>
          <w:p w14:paraId="3E427F18">
            <w:pPr>
              <w:pStyle w:val="19"/>
              <w:adjustRightInd/>
              <w:snapToGrid/>
              <w:jc w:val="center"/>
              <w:rPr>
                <w:rFonts w:eastAsiaTheme="minorEastAsia"/>
              </w:rPr>
            </w:pPr>
            <w:r>
              <w:rPr>
                <w:rFonts w:eastAsiaTheme="minorEastAsia"/>
              </w:rPr>
              <w:t>A</w:t>
            </w:r>
          </w:p>
        </w:tc>
      </w:tr>
      <w:tr w14:paraId="005E8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201BFABE">
            <w:pPr>
              <w:pStyle w:val="19"/>
              <w:adjustRightInd/>
              <w:snapToGrid/>
              <w:jc w:val="center"/>
              <w:rPr>
                <w:rFonts w:eastAsiaTheme="minorEastAsia"/>
                <w:lang w:eastAsia="zh-CN"/>
              </w:rPr>
            </w:pPr>
            <w:r>
              <w:rPr>
                <w:rFonts w:hint="eastAsia" w:eastAsiaTheme="minorEastAsia"/>
                <w:spacing w:val="-14"/>
                <w:lang w:eastAsia="zh-CN"/>
              </w:rPr>
              <w:t>7</w:t>
            </w:r>
          </w:p>
        </w:tc>
        <w:tc>
          <w:tcPr>
            <w:tcW w:w="1584" w:type="dxa"/>
            <w:vAlign w:val="center"/>
          </w:tcPr>
          <w:p w14:paraId="0E63B760">
            <w:pPr>
              <w:pStyle w:val="19"/>
              <w:adjustRightInd/>
              <w:snapToGrid/>
              <w:jc w:val="center"/>
              <w:rPr>
                <w:rFonts w:eastAsiaTheme="minorEastAsia"/>
              </w:rPr>
            </w:pPr>
            <w:r>
              <w:rPr>
                <w:rFonts w:eastAsiaTheme="minorEastAsia"/>
                <w:spacing w:val="-2"/>
              </w:rPr>
              <w:t>6-12-05-01</w:t>
            </w:r>
          </w:p>
        </w:tc>
        <w:tc>
          <w:tcPr>
            <w:tcW w:w="4394" w:type="dxa"/>
            <w:vAlign w:val="center"/>
          </w:tcPr>
          <w:p w14:paraId="602C26E4">
            <w:pPr>
              <w:pStyle w:val="19"/>
              <w:adjustRightInd/>
              <w:snapToGrid/>
              <w:jc w:val="center"/>
              <w:rPr>
                <w:rFonts w:eastAsiaTheme="minorEastAsia"/>
              </w:rPr>
            </w:pPr>
            <w:r>
              <w:rPr>
                <w:rFonts w:eastAsiaTheme="minorEastAsia"/>
                <w:spacing w:val="-2"/>
              </w:rPr>
              <w:t>生化药品制造工</w:t>
            </w:r>
          </w:p>
        </w:tc>
        <w:tc>
          <w:tcPr>
            <w:tcW w:w="1276" w:type="dxa"/>
            <w:vAlign w:val="center"/>
          </w:tcPr>
          <w:p w14:paraId="0148A71E">
            <w:pPr>
              <w:pStyle w:val="19"/>
              <w:adjustRightInd/>
              <w:snapToGrid/>
              <w:jc w:val="center"/>
              <w:rPr>
                <w:rFonts w:eastAsiaTheme="minorEastAsia"/>
              </w:rPr>
            </w:pPr>
            <w:r>
              <w:rPr>
                <w:rFonts w:eastAsiaTheme="minorEastAsia"/>
              </w:rPr>
              <w:t>A</w:t>
            </w:r>
          </w:p>
        </w:tc>
      </w:tr>
      <w:tr w14:paraId="64C9B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0D94E37E">
            <w:pPr>
              <w:pStyle w:val="19"/>
              <w:adjustRightInd/>
              <w:snapToGrid/>
              <w:jc w:val="center"/>
              <w:rPr>
                <w:rFonts w:eastAsiaTheme="minorEastAsia"/>
                <w:lang w:eastAsia="zh-CN"/>
              </w:rPr>
            </w:pPr>
            <w:r>
              <w:rPr>
                <w:rFonts w:hint="eastAsia" w:eastAsiaTheme="minorEastAsia"/>
                <w:spacing w:val="-14"/>
                <w:lang w:eastAsia="zh-CN"/>
              </w:rPr>
              <w:t>8</w:t>
            </w:r>
          </w:p>
        </w:tc>
        <w:tc>
          <w:tcPr>
            <w:tcW w:w="1584" w:type="dxa"/>
            <w:vAlign w:val="center"/>
          </w:tcPr>
          <w:p w14:paraId="4BD9916B">
            <w:pPr>
              <w:pStyle w:val="19"/>
              <w:adjustRightInd/>
              <w:snapToGrid/>
              <w:jc w:val="center"/>
              <w:rPr>
                <w:rFonts w:eastAsiaTheme="minorEastAsia"/>
              </w:rPr>
            </w:pPr>
            <w:r>
              <w:rPr>
                <w:rFonts w:eastAsiaTheme="minorEastAsia"/>
                <w:spacing w:val="-2"/>
              </w:rPr>
              <w:t>6-12-05-03</w:t>
            </w:r>
          </w:p>
        </w:tc>
        <w:tc>
          <w:tcPr>
            <w:tcW w:w="4394" w:type="dxa"/>
            <w:vAlign w:val="center"/>
          </w:tcPr>
          <w:p w14:paraId="3478508C">
            <w:pPr>
              <w:pStyle w:val="19"/>
              <w:adjustRightInd/>
              <w:snapToGrid/>
              <w:jc w:val="center"/>
              <w:rPr>
                <w:rFonts w:eastAsiaTheme="minorEastAsia"/>
              </w:rPr>
            </w:pPr>
            <w:r>
              <w:rPr>
                <w:rFonts w:eastAsiaTheme="minorEastAsia"/>
                <w:spacing w:val="-3"/>
              </w:rPr>
              <w:t>疫苗制品工</w:t>
            </w:r>
          </w:p>
        </w:tc>
        <w:tc>
          <w:tcPr>
            <w:tcW w:w="1276" w:type="dxa"/>
            <w:vAlign w:val="center"/>
          </w:tcPr>
          <w:p w14:paraId="17137CD7">
            <w:pPr>
              <w:pStyle w:val="19"/>
              <w:adjustRightInd/>
              <w:snapToGrid/>
              <w:jc w:val="center"/>
              <w:rPr>
                <w:rFonts w:eastAsiaTheme="minorEastAsia"/>
              </w:rPr>
            </w:pPr>
            <w:r>
              <w:rPr>
                <w:rFonts w:eastAsiaTheme="minorEastAsia"/>
              </w:rPr>
              <w:t>A</w:t>
            </w:r>
          </w:p>
        </w:tc>
      </w:tr>
      <w:tr w14:paraId="008FB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6ECD04F3">
            <w:pPr>
              <w:pStyle w:val="19"/>
              <w:adjustRightInd/>
              <w:snapToGrid/>
              <w:jc w:val="center"/>
              <w:rPr>
                <w:rFonts w:eastAsiaTheme="minorEastAsia"/>
                <w:lang w:eastAsia="zh-CN"/>
              </w:rPr>
            </w:pPr>
            <w:r>
              <w:rPr>
                <w:rFonts w:hint="eastAsia" w:eastAsiaTheme="minorEastAsia"/>
                <w:spacing w:val="-14"/>
                <w:lang w:eastAsia="zh-CN"/>
              </w:rPr>
              <w:t>9</w:t>
            </w:r>
          </w:p>
        </w:tc>
        <w:tc>
          <w:tcPr>
            <w:tcW w:w="1584" w:type="dxa"/>
            <w:vAlign w:val="center"/>
          </w:tcPr>
          <w:p w14:paraId="47792956">
            <w:pPr>
              <w:pStyle w:val="19"/>
              <w:adjustRightInd/>
              <w:snapToGrid/>
              <w:jc w:val="center"/>
              <w:rPr>
                <w:rFonts w:eastAsiaTheme="minorEastAsia"/>
              </w:rPr>
            </w:pPr>
            <w:r>
              <w:rPr>
                <w:rFonts w:eastAsiaTheme="minorEastAsia"/>
                <w:spacing w:val="-2"/>
              </w:rPr>
              <w:t>6-18-01-07</w:t>
            </w:r>
          </w:p>
        </w:tc>
        <w:tc>
          <w:tcPr>
            <w:tcW w:w="4394" w:type="dxa"/>
            <w:vAlign w:val="center"/>
          </w:tcPr>
          <w:p w14:paraId="4786DF5D">
            <w:pPr>
              <w:pStyle w:val="19"/>
              <w:adjustRightInd/>
              <w:snapToGrid/>
              <w:jc w:val="center"/>
              <w:rPr>
                <w:rFonts w:eastAsiaTheme="minorEastAsia"/>
                <w:lang w:eastAsia="zh-CN"/>
              </w:rPr>
            </w:pPr>
            <w:r>
              <w:rPr>
                <w:rFonts w:eastAsiaTheme="minorEastAsia"/>
                <w:spacing w:val="-2"/>
                <w:lang w:eastAsia="zh-CN"/>
              </w:rPr>
              <w:t>多工序数控机床操作调整工</w:t>
            </w:r>
          </w:p>
        </w:tc>
        <w:tc>
          <w:tcPr>
            <w:tcW w:w="1276" w:type="dxa"/>
            <w:vAlign w:val="center"/>
          </w:tcPr>
          <w:p w14:paraId="619CF87D">
            <w:pPr>
              <w:pStyle w:val="19"/>
              <w:adjustRightInd/>
              <w:snapToGrid/>
              <w:jc w:val="center"/>
              <w:rPr>
                <w:rFonts w:eastAsiaTheme="minorEastAsia"/>
              </w:rPr>
            </w:pPr>
            <w:r>
              <w:rPr>
                <w:rFonts w:eastAsiaTheme="minorEastAsia"/>
              </w:rPr>
              <w:t>A</w:t>
            </w:r>
          </w:p>
        </w:tc>
      </w:tr>
      <w:tr w14:paraId="5A918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2F5DD346">
            <w:pPr>
              <w:pStyle w:val="19"/>
              <w:adjustRightInd/>
              <w:snapToGrid/>
              <w:jc w:val="center"/>
              <w:rPr>
                <w:rFonts w:eastAsiaTheme="minorEastAsia"/>
                <w:lang w:eastAsia="zh-CN"/>
              </w:rPr>
            </w:pPr>
            <w:r>
              <w:rPr>
                <w:rFonts w:hint="eastAsia" w:eastAsiaTheme="minorEastAsia"/>
                <w:spacing w:val="-14"/>
                <w:lang w:eastAsia="zh-CN"/>
              </w:rPr>
              <w:t>10</w:t>
            </w:r>
          </w:p>
        </w:tc>
        <w:tc>
          <w:tcPr>
            <w:tcW w:w="1584" w:type="dxa"/>
            <w:vAlign w:val="center"/>
          </w:tcPr>
          <w:p w14:paraId="4F6B7AA1">
            <w:pPr>
              <w:pStyle w:val="19"/>
              <w:adjustRightInd/>
              <w:snapToGrid/>
              <w:jc w:val="center"/>
              <w:rPr>
                <w:rFonts w:eastAsiaTheme="minorEastAsia"/>
              </w:rPr>
            </w:pPr>
            <w:r>
              <w:rPr>
                <w:rFonts w:eastAsiaTheme="minorEastAsia"/>
                <w:spacing w:val="-2"/>
              </w:rPr>
              <w:t>6-25-01-12</w:t>
            </w:r>
          </w:p>
        </w:tc>
        <w:tc>
          <w:tcPr>
            <w:tcW w:w="4394" w:type="dxa"/>
            <w:vAlign w:val="center"/>
          </w:tcPr>
          <w:p w14:paraId="7EEC65AF">
            <w:pPr>
              <w:pStyle w:val="19"/>
              <w:adjustRightInd/>
              <w:snapToGrid/>
              <w:jc w:val="center"/>
              <w:rPr>
                <w:rFonts w:eastAsiaTheme="minorEastAsia"/>
              </w:rPr>
            </w:pPr>
            <w:r>
              <w:rPr>
                <w:rFonts w:eastAsiaTheme="minorEastAsia"/>
                <w:spacing w:val="-6"/>
              </w:rPr>
              <w:t>电子产品制版工</w:t>
            </w:r>
          </w:p>
        </w:tc>
        <w:tc>
          <w:tcPr>
            <w:tcW w:w="1276" w:type="dxa"/>
            <w:vAlign w:val="center"/>
          </w:tcPr>
          <w:p w14:paraId="12BDB560">
            <w:pPr>
              <w:pStyle w:val="19"/>
              <w:adjustRightInd/>
              <w:snapToGrid/>
              <w:jc w:val="center"/>
              <w:rPr>
                <w:rFonts w:eastAsiaTheme="minorEastAsia"/>
              </w:rPr>
            </w:pPr>
            <w:r>
              <w:rPr>
                <w:rFonts w:eastAsiaTheme="minorEastAsia"/>
              </w:rPr>
              <w:t>A</w:t>
            </w:r>
          </w:p>
        </w:tc>
      </w:tr>
      <w:tr w14:paraId="7C383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0054EC99">
            <w:pPr>
              <w:pStyle w:val="19"/>
              <w:adjustRightInd/>
              <w:snapToGrid/>
              <w:jc w:val="center"/>
              <w:rPr>
                <w:rFonts w:eastAsiaTheme="minorEastAsia"/>
                <w:lang w:eastAsia="zh-CN"/>
              </w:rPr>
            </w:pPr>
            <w:r>
              <w:rPr>
                <w:rFonts w:hint="eastAsia" w:eastAsiaTheme="minorEastAsia"/>
                <w:spacing w:val="-14"/>
                <w:lang w:eastAsia="zh-CN"/>
              </w:rPr>
              <w:t>11</w:t>
            </w:r>
          </w:p>
        </w:tc>
        <w:tc>
          <w:tcPr>
            <w:tcW w:w="1584" w:type="dxa"/>
            <w:vAlign w:val="center"/>
          </w:tcPr>
          <w:p w14:paraId="268E8DC8">
            <w:pPr>
              <w:pStyle w:val="19"/>
              <w:adjustRightInd/>
              <w:snapToGrid/>
              <w:jc w:val="center"/>
              <w:rPr>
                <w:rFonts w:eastAsiaTheme="minorEastAsia"/>
              </w:rPr>
            </w:pPr>
            <w:r>
              <w:rPr>
                <w:rFonts w:eastAsiaTheme="minorEastAsia"/>
                <w:spacing w:val="-2"/>
              </w:rPr>
              <w:t>6-25-01-13</w:t>
            </w:r>
          </w:p>
        </w:tc>
        <w:tc>
          <w:tcPr>
            <w:tcW w:w="4394" w:type="dxa"/>
            <w:vAlign w:val="center"/>
          </w:tcPr>
          <w:p w14:paraId="651B5AB7">
            <w:pPr>
              <w:pStyle w:val="19"/>
              <w:adjustRightInd/>
              <w:snapToGrid/>
              <w:jc w:val="center"/>
              <w:rPr>
                <w:rFonts w:eastAsiaTheme="minorEastAsia"/>
              </w:rPr>
            </w:pPr>
            <w:r>
              <w:rPr>
                <w:rFonts w:eastAsiaTheme="minorEastAsia"/>
                <w:spacing w:val="-5"/>
              </w:rPr>
              <w:t>印制电路制作工</w:t>
            </w:r>
          </w:p>
        </w:tc>
        <w:tc>
          <w:tcPr>
            <w:tcW w:w="1276" w:type="dxa"/>
            <w:vAlign w:val="center"/>
          </w:tcPr>
          <w:p w14:paraId="49EC4C31">
            <w:pPr>
              <w:pStyle w:val="19"/>
              <w:adjustRightInd/>
              <w:snapToGrid/>
              <w:jc w:val="center"/>
              <w:rPr>
                <w:rFonts w:eastAsiaTheme="minorEastAsia"/>
              </w:rPr>
            </w:pPr>
            <w:r>
              <w:rPr>
                <w:rFonts w:eastAsiaTheme="minorEastAsia"/>
              </w:rPr>
              <w:t>A</w:t>
            </w:r>
          </w:p>
        </w:tc>
      </w:tr>
      <w:tr w14:paraId="627DD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76C28712">
            <w:pPr>
              <w:pStyle w:val="19"/>
              <w:adjustRightInd/>
              <w:snapToGrid/>
              <w:jc w:val="center"/>
              <w:rPr>
                <w:rFonts w:eastAsiaTheme="minorEastAsia"/>
                <w:lang w:eastAsia="zh-CN"/>
              </w:rPr>
            </w:pPr>
            <w:r>
              <w:rPr>
                <w:rFonts w:hint="eastAsia" w:eastAsiaTheme="minorEastAsia"/>
                <w:spacing w:val="-7"/>
                <w:lang w:eastAsia="zh-CN"/>
              </w:rPr>
              <w:t>12</w:t>
            </w:r>
          </w:p>
        </w:tc>
        <w:tc>
          <w:tcPr>
            <w:tcW w:w="1584" w:type="dxa"/>
            <w:vAlign w:val="center"/>
          </w:tcPr>
          <w:p w14:paraId="0C6C4A4C">
            <w:pPr>
              <w:pStyle w:val="19"/>
              <w:adjustRightInd/>
              <w:snapToGrid/>
              <w:jc w:val="center"/>
              <w:rPr>
                <w:rFonts w:eastAsiaTheme="minorEastAsia"/>
              </w:rPr>
            </w:pPr>
            <w:r>
              <w:rPr>
                <w:rFonts w:eastAsiaTheme="minorEastAsia"/>
                <w:spacing w:val="-2"/>
              </w:rPr>
              <w:t>6-25-02-05</w:t>
            </w:r>
          </w:p>
        </w:tc>
        <w:tc>
          <w:tcPr>
            <w:tcW w:w="4394" w:type="dxa"/>
            <w:vAlign w:val="center"/>
          </w:tcPr>
          <w:p w14:paraId="65CADCA9">
            <w:pPr>
              <w:pStyle w:val="19"/>
              <w:adjustRightInd/>
              <w:snapToGrid/>
              <w:jc w:val="center"/>
              <w:rPr>
                <w:rFonts w:eastAsiaTheme="minorEastAsia"/>
              </w:rPr>
            </w:pPr>
            <w:r>
              <w:rPr>
                <w:rFonts w:eastAsiaTheme="minorEastAsia"/>
                <w:spacing w:val="-2"/>
              </w:rPr>
              <w:t>半导体芯片制造工</w:t>
            </w:r>
          </w:p>
        </w:tc>
        <w:tc>
          <w:tcPr>
            <w:tcW w:w="1276" w:type="dxa"/>
            <w:vAlign w:val="center"/>
          </w:tcPr>
          <w:p w14:paraId="6D21CD07">
            <w:pPr>
              <w:pStyle w:val="19"/>
              <w:adjustRightInd/>
              <w:snapToGrid/>
              <w:jc w:val="center"/>
              <w:rPr>
                <w:rFonts w:eastAsiaTheme="minorEastAsia"/>
              </w:rPr>
            </w:pPr>
            <w:r>
              <w:rPr>
                <w:rFonts w:eastAsiaTheme="minorEastAsia"/>
              </w:rPr>
              <w:t>A</w:t>
            </w:r>
          </w:p>
        </w:tc>
      </w:tr>
      <w:tr w14:paraId="63302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0D65018C">
            <w:pPr>
              <w:pStyle w:val="19"/>
              <w:adjustRightInd/>
              <w:snapToGrid/>
              <w:jc w:val="center"/>
              <w:rPr>
                <w:rFonts w:eastAsiaTheme="minorEastAsia"/>
                <w:lang w:eastAsia="zh-CN"/>
              </w:rPr>
            </w:pPr>
            <w:r>
              <w:rPr>
                <w:rFonts w:hint="eastAsia" w:eastAsiaTheme="minorEastAsia"/>
                <w:spacing w:val="-7"/>
                <w:lang w:eastAsia="zh-CN"/>
              </w:rPr>
              <w:t>13</w:t>
            </w:r>
          </w:p>
        </w:tc>
        <w:tc>
          <w:tcPr>
            <w:tcW w:w="1584" w:type="dxa"/>
            <w:vAlign w:val="center"/>
          </w:tcPr>
          <w:p w14:paraId="4B5834AB">
            <w:pPr>
              <w:pStyle w:val="19"/>
              <w:adjustRightInd/>
              <w:snapToGrid/>
              <w:jc w:val="center"/>
              <w:rPr>
                <w:rFonts w:eastAsiaTheme="minorEastAsia"/>
              </w:rPr>
            </w:pPr>
            <w:r>
              <w:rPr>
                <w:rFonts w:eastAsiaTheme="minorEastAsia"/>
                <w:spacing w:val="-2"/>
              </w:rPr>
              <w:t>6-25-02-06</w:t>
            </w:r>
          </w:p>
        </w:tc>
        <w:tc>
          <w:tcPr>
            <w:tcW w:w="4394" w:type="dxa"/>
            <w:vAlign w:val="center"/>
          </w:tcPr>
          <w:p w14:paraId="3258044C">
            <w:pPr>
              <w:pStyle w:val="19"/>
              <w:adjustRightInd/>
              <w:snapToGrid/>
              <w:jc w:val="center"/>
              <w:rPr>
                <w:rFonts w:eastAsiaTheme="minorEastAsia"/>
                <w:lang w:eastAsia="zh-CN"/>
              </w:rPr>
            </w:pPr>
            <w:r>
              <w:rPr>
                <w:rFonts w:eastAsiaTheme="minorEastAsia"/>
                <w:spacing w:val="-1"/>
                <w:lang w:eastAsia="zh-CN"/>
              </w:rPr>
              <w:t>半导体分立器件和集成电路装调工</w:t>
            </w:r>
          </w:p>
        </w:tc>
        <w:tc>
          <w:tcPr>
            <w:tcW w:w="1276" w:type="dxa"/>
            <w:vAlign w:val="center"/>
          </w:tcPr>
          <w:p w14:paraId="345D986B">
            <w:pPr>
              <w:pStyle w:val="19"/>
              <w:adjustRightInd/>
              <w:snapToGrid/>
              <w:jc w:val="center"/>
              <w:rPr>
                <w:rFonts w:eastAsiaTheme="minorEastAsia"/>
              </w:rPr>
            </w:pPr>
            <w:r>
              <w:rPr>
                <w:rFonts w:eastAsiaTheme="minorEastAsia"/>
              </w:rPr>
              <w:t>A</w:t>
            </w:r>
          </w:p>
        </w:tc>
      </w:tr>
      <w:tr w14:paraId="1C64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21E66935">
            <w:pPr>
              <w:pStyle w:val="19"/>
              <w:adjustRightInd/>
              <w:snapToGrid/>
              <w:jc w:val="center"/>
              <w:rPr>
                <w:rFonts w:eastAsiaTheme="minorEastAsia"/>
                <w:lang w:eastAsia="zh-CN"/>
              </w:rPr>
            </w:pPr>
            <w:r>
              <w:rPr>
                <w:rFonts w:hint="eastAsia" w:eastAsiaTheme="minorEastAsia"/>
                <w:spacing w:val="-7"/>
                <w:lang w:eastAsia="zh-CN"/>
              </w:rPr>
              <w:t>14</w:t>
            </w:r>
          </w:p>
        </w:tc>
        <w:tc>
          <w:tcPr>
            <w:tcW w:w="1584" w:type="dxa"/>
            <w:vAlign w:val="center"/>
          </w:tcPr>
          <w:p w14:paraId="51543D72">
            <w:pPr>
              <w:pStyle w:val="19"/>
              <w:adjustRightInd/>
              <w:snapToGrid/>
              <w:jc w:val="center"/>
              <w:rPr>
                <w:rFonts w:eastAsiaTheme="minorEastAsia"/>
              </w:rPr>
            </w:pPr>
            <w:r>
              <w:rPr>
                <w:rFonts w:eastAsiaTheme="minorEastAsia"/>
                <w:spacing w:val="-2"/>
              </w:rPr>
              <w:t>6-31-07-01</w:t>
            </w:r>
          </w:p>
        </w:tc>
        <w:tc>
          <w:tcPr>
            <w:tcW w:w="4394" w:type="dxa"/>
            <w:vAlign w:val="center"/>
          </w:tcPr>
          <w:p w14:paraId="3DAE64D5">
            <w:pPr>
              <w:pStyle w:val="19"/>
              <w:adjustRightInd/>
              <w:snapToGrid/>
              <w:jc w:val="center"/>
              <w:rPr>
                <w:rFonts w:eastAsiaTheme="minorEastAsia"/>
                <w:lang w:eastAsia="zh-CN"/>
              </w:rPr>
            </w:pPr>
            <w:r>
              <w:rPr>
                <w:rFonts w:eastAsiaTheme="minorEastAsia"/>
                <w:spacing w:val="-2"/>
                <w:lang w:eastAsia="zh-CN"/>
              </w:rPr>
              <w:t>工业机器人系统运维员</w:t>
            </w:r>
          </w:p>
        </w:tc>
        <w:tc>
          <w:tcPr>
            <w:tcW w:w="1276" w:type="dxa"/>
            <w:vAlign w:val="center"/>
          </w:tcPr>
          <w:p w14:paraId="4F3A739C">
            <w:pPr>
              <w:pStyle w:val="19"/>
              <w:adjustRightInd/>
              <w:snapToGrid/>
              <w:jc w:val="center"/>
              <w:rPr>
                <w:rFonts w:eastAsiaTheme="minorEastAsia"/>
              </w:rPr>
            </w:pPr>
            <w:r>
              <w:rPr>
                <w:rFonts w:eastAsiaTheme="minorEastAsia"/>
              </w:rPr>
              <w:t>A</w:t>
            </w:r>
          </w:p>
        </w:tc>
      </w:tr>
      <w:tr w14:paraId="7B79E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3FFE8DCD">
            <w:pPr>
              <w:pStyle w:val="19"/>
              <w:adjustRightInd/>
              <w:snapToGrid/>
              <w:jc w:val="center"/>
              <w:rPr>
                <w:rFonts w:eastAsiaTheme="minorEastAsia"/>
                <w:lang w:eastAsia="zh-CN"/>
              </w:rPr>
            </w:pPr>
            <w:r>
              <w:rPr>
                <w:rFonts w:hint="eastAsia" w:eastAsiaTheme="minorEastAsia"/>
                <w:spacing w:val="-7"/>
                <w:lang w:eastAsia="zh-CN"/>
              </w:rPr>
              <w:t>15</w:t>
            </w:r>
          </w:p>
        </w:tc>
        <w:tc>
          <w:tcPr>
            <w:tcW w:w="1584" w:type="dxa"/>
            <w:vAlign w:val="center"/>
          </w:tcPr>
          <w:p w14:paraId="05E4E11A">
            <w:pPr>
              <w:pStyle w:val="19"/>
              <w:adjustRightInd/>
              <w:snapToGrid/>
              <w:jc w:val="center"/>
              <w:rPr>
                <w:rFonts w:eastAsiaTheme="minorEastAsia"/>
              </w:rPr>
            </w:pPr>
            <w:r>
              <w:rPr>
                <w:rFonts w:eastAsiaTheme="minorEastAsia"/>
                <w:spacing w:val="-2"/>
              </w:rPr>
              <w:t>6-31-07-03</w:t>
            </w:r>
          </w:p>
        </w:tc>
        <w:tc>
          <w:tcPr>
            <w:tcW w:w="4394" w:type="dxa"/>
            <w:vAlign w:val="center"/>
          </w:tcPr>
          <w:p w14:paraId="667FA0BA">
            <w:pPr>
              <w:pStyle w:val="19"/>
              <w:adjustRightInd/>
              <w:snapToGrid/>
              <w:jc w:val="center"/>
              <w:rPr>
                <w:rFonts w:eastAsiaTheme="minorEastAsia"/>
                <w:lang w:eastAsia="zh-CN"/>
              </w:rPr>
            </w:pPr>
            <w:r>
              <w:rPr>
                <w:rFonts w:eastAsiaTheme="minorEastAsia"/>
                <w:spacing w:val="-2"/>
                <w:lang w:eastAsia="zh-CN"/>
              </w:rPr>
              <w:t>工业机器人系统操作员</w:t>
            </w:r>
          </w:p>
        </w:tc>
        <w:tc>
          <w:tcPr>
            <w:tcW w:w="1276" w:type="dxa"/>
            <w:vAlign w:val="center"/>
          </w:tcPr>
          <w:p w14:paraId="3BBFB862">
            <w:pPr>
              <w:pStyle w:val="19"/>
              <w:adjustRightInd/>
              <w:snapToGrid/>
              <w:jc w:val="center"/>
              <w:rPr>
                <w:rFonts w:eastAsiaTheme="minorEastAsia"/>
              </w:rPr>
            </w:pPr>
            <w:r>
              <w:rPr>
                <w:rFonts w:eastAsiaTheme="minorEastAsia"/>
              </w:rPr>
              <w:t>A</w:t>
            </w:r>
          </w:p>
        </w:tc>
      </w:tr>
      <w:tr w14:paraId="420DF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03639979">
            <w:pPr>
              <w:pStyle w:val="19"/>
              <w:adjustRightInd/>
              <w:snapToGrid/>
              <w:jc w:val="center"/>
              <w:rPr>
                <w:rFonts w:eastAsiaTheme="minorEastAsia"/>
                <w:lang w:eastAsia="zh-CN"/>
              </w:rPr>
            </w:pPr>
            <w:r>
              <w:rPr>
                <w:rFonts w:hint="eastAsia" w:eastAsiaTheme="minorEastAsia"/>
                <w:lang w:eastAsia="zh-CN"/>
              </w:rPr>
              <w:t>16</w:t>
            </w:r>
          </w:p>
        </w:tc>
        <w:tc>
          <w:tcPr>
            <w:tcW w:w="1584" w:type="dxa"/>
            <w:vAlign w:val="center"/>
          </w:tcPr>
          <w:p w14:paraId="7F56C8D3">
            <w:pPr>
              <w:pStyle w:val="19"/>
              <w:adjustRightInd/>
              <w:snapToGrid/>
              <w:jc w:val="center"/>
              <w:rPr>
                <w:rFonts w:eastAsiaTheme="minorEastAsia"/>
              </w:rPr>
            </w:pPr>
            <w:r>
              <w:rPr>
                <w:rFonts w:eastAsiaTheme="minorEastAsia"/>
                <w:spacing w:val="-1"/>
              </w:rPr>
              <w:t>4-02-06-05</w:t>
            </w:r>
          </w:p>
        </w:tc>
        <w:tc>
          <w:tcPr>
            <w:tcW w:w="4394" w:type="dxa"/>
            <w:vAlign w:val="center"/>
          </w:tcPr>
          <w:p w14:paraId="7F4A4022">
            <w:pPr>
              <w:pStyle w:val="19"/>
              <w:adjustRightInd/>
              <w:snapToGrid/>
              <w:jc w:val="center"/>
              <w:rPr>
                <w:rFonts w:eastAsiaTheme="minorEastAsia"/>
              </w:rPr>
            </w:pPr>
            <w:r>
              <w:rPr>
                <w:rFonts w:eastAsiaTheme="minorEastAsia"/>
                <w:spacing w:val="-2"/>
              </w:rPr>
              <w:t>供应链管理师</w:t>
            </w:r>
          </w:p>
        </w:tc>
        <w:tc>
          <w:tcPr>
            <w:tcW w:w="1276" w:type="dxa"/>
            <w:vAlign w:val="center"/>
          </w:tcPr>
          <w:p w14:paraId="085D55D2">
            <w:pPr>
              <w:pStyle w:val="19"/>
              <w:adjustRightInd/>
              <w:snapToGrid/>
              <w:jc w:val="center"/>
              <w:rPr>
                <w:rFonts w:hint="eastAsia" w:eastAsiaTheme="minorEastAsia"/>
                <w:lang w:eastAsia="zh-CN"/>
              </w:rPr>
            </w:pPr>
            <w:r>
              <w:rPr>
                <w:rFonts w:eastAsiaTheme="minorEastAsia"/>
              </w:rPr>
              <w:t>A</w:t>
            </w:r>
            <w:r>
              <w:rPr>
                <w:rFonts w:hint="eastAsia" w:eastAsiaTheme="minorEastAsia"/>
                <w:lang w:eastAsia="zh-CN"/>
              </w:rPr>
              <w:t>（新增）</w:t>
            </w:r>
          </w:p>
        </w:tc>
      </w:tr>
      <w:tr w14:paraId="147DC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7EE98416">
            <w:pPr>
              <w:pStyle w:val="19"/>
              <w:adjustRightInd/>
              <w:snapToGrid/>
              <w:jc w:val="center"/>
              <w:rPr>
                <w:rFonts w:eastAsiaTheme="minorEastAsia"/>
                <w:lang w:eastAsia="zh-CN"/>
              </w:rPr>
            </w:pPr>
            <w:r>
              <w:rPr>
                <w:rFonts w:hint="eastAsia" w:eastAsiaTheme="minorEastAsia"/>
                <w:lang w:eastAsia="zh-CN"/>
              </w:rPr>
              <w:t>17</w:t>
            </w:r>
          </w:p>
        </w:tc>
        <w:tc>
          <w:tcPr>
            <w:tcW w:w="1584" w:type="dxa"/>
            <w:vAlign w:val="center"/>
          </w:tcPr>
          <w:p w14:paraId="445CBA83">
            <w:pPr>
              <w:pStyle w:val="19"/>
              <w:adjustRightInd/>
              <w:snapToGrid/>
              <w:jc w:val="center"/>
              <w:rPr>
                <w:rFonts w:eastAsiaTheme="minorEastAsia"/>
              </w:rPr>
            </w:pPr>
            <w:r>
              <w:rPr>
                <w:rFonts w:eastAsiaTheme="minorEastAsia"/>
                <w:spacing w:val="-1"/>
              </w:rPr>
              <w:t>4-04-04-02</w:t>
            </w:r>
          </w:p>
        </w:tc>
        <w:tc>
          <w:tcPr>
            <w:tcW w:w="4394" w:type="dxa"/>
            <w:vAlign w:val="center"/>
          </w:tcPr>
          <w:p w14:paraId="3FEC8DB7">
            <w:pPr>
              <w:pStyle w:val="19"/>
              <w:adjustRightInd/>
              <w:snapToGrid/>
              <w:jc w:val="center"/>
              <w:rPr>
                <w:rFonts w:eastAsiaTheme="minorEastAsia"/>
                <w:lang w:eastAsia="zh-CN"/>
              </w:rPr>
            </w:pPr>
            <w:r>
              <w:rPr>
                <w:rFonts w:eastAsiaTheme="minorEastAsia"/>
                <w:spacing w:val="-3"/>
                <w:lang w:eastAsia="zh-CN"/>
              </w:rPr>
              <w:t>网络与信息安全管理员</w:t>
            </w:r>
          </w:p>
        </w:tc>
        <w:tc>
          <w:tcPr>
            <w:tcW w:w="1276" w:type="dxa"/>
            <w:vAlign w:val="center"/>
          </w:tcPr>
          <w:p w14:paraId="4BDF1F0C">
            <w:pPr>
              <w:pStyle w:val="19"/>
              <w:adjustRightInd/>
              <w:snapToGrid/>
              <w:jc w:val="center"/>
              <w:rPr>
                <w:rFonts w:hint="eastAsia" w:eastAsiaTheme="minorEastAsia"/>
                <w:lang w:eastAsia="zh-CN"/>
              </w:rPr>
            </w:pPr>
            <w:r>
              <w:rPr>
                <w:rFonts w:eastAsiaTheme="minorEastAsia"/>
              </w:rPr>
              <w:t>A</w:t>
            </w:r>
            <w:r>
              <w:rPr>
                <w:rFonts w:hint="eastAsia" w:eastAsiaTheme="minorEastAsia"/>
                <w:lang w:eastAsia="zh-CN"/>
              </w:rPr>
              <w:t>（新增）</w:t>
            </w:r>
          </w:p>
        </w:tc>
      </w:tr>
      <w:tr w14:paraId="3491D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40566F5D">
            <w:pPr>
              <w:pStyle w:val="19"/>
              <w:adjustRightInd/>
              <w:snapToGrid/>
              <w:jc w:val="center"/>
              <w:rPr>
                <w:rFonts w:eastAsiaTheme="minorEastAsia"/>
                <w:lang w:eastAsia="zh-CN"/>
              </w:rPr>
            </w:pPr>
            <w:r>
              <w:rPr>
                <w:rFonts w:hint="eastAsia" w:eastAsiaTheme="minorEastAsia"/>
                <w:lang w:eastAsia="zh-CN"/>
              </w:rPr>
              <w:t>18</w:t>
            </w:r>
          </w:p>
        </w:tc>
        <w:tc>
          <w:tcPr>
            <w:tcW w:w="1584" w:type="dxa"/>
            <w:vAlign w:val="center"/>
          </w:tcPr>
          <w:p w14:paraId="7859FAEA">
            <w:pPr>
              <w:pStyle w:val="19"/>
              <w:adjustRightInd/>
              <w:snapToGrid/>
              <w:jc w:val="center"/>
              <w:rPr>
                <w:rFonts w:eastAsiaTheme="minorEastAsia"/>
              </w:rPr>
            </w:pPr>
            <w:r>
              <w:rPr>
                <w:rFonts w:eastAsiaTheme="minorEastAsia"/>
                <w:spacing w:val="-1"/>
              </w:rPr>
              <w:t>4-04-04-05</w:t>
            </w:r>
          </w:p>
        </w:tc>
        <w:tc>
          <w:tcPr>
            <w:tcW w:w="4394" w:type="dxa"/>
            <w:vAlign w:val="center"/>
          </w:tcPr>
          <w:p w14:paraId="1C6C913E">
            <w:pPr>
              <w:pStyle w:val="19"/>
              <w:adjustRightInd/>
              <w:snapToGrid/>
              <w:jc w:val="center"/>
              <w:rPr>
                <w:rFonts w:eastAsiaTheme="minorEastAsia"/>
                <w:lang w:eastAsia="zh-CN"/>
              </w:rPr>
            </w:pPr>
            <w:r>
              <w:rPr>
                <w:rFonts w:eastAsiaTheme="minorEastAsia"/>
                <w:spacing w:val="-2"/>
                <w:lang w:eastAsia="zh-CN"/>
              </w:rPr>
              <w:t>数字化解决方案设计师</w:t>
            </w:r>
          </w:p>
        </w:tc>
        <w:tc>
          <w:tcPr>
            <w:tcW w:w="1276" w:type="dxa"/>
            <w:vAlign w:val="center"/>
          </w:tcPr>
          <w:p w14:paraId="6D4587E8">
            <w:pPr>
              <w:pStyle w:val="19"/>
              <w:adjustRightInd/>
              <w:snapToGrid/>
              <w:jc w:val="center"/>
              <w:rPr>
                <w:rFonts w:hint="eastAsia" w:eastAsiaTheme="minorEastAsia"/>
                <w:lang w:eastAsia="zh-CN"/>
              </w:rPr>
            </w:pPr>
            <w:r>
              <w:rPr>
                <w:rFonts w:eastAsiaTheme="minorEastAsia"/>
              </w:rPr>
              <w:t>A</w:t>
            </w:r>
            <w:r>
              <w:rPr>
                <w:rFonts w:hint="eastAsia" w:eastAsiaTheme="minorEastAsia"/>
                <w:lang w:eastAsia="zh-CN"/>
              </w:rPr>
              <w:t>（新增）</w:t>
            </w:r>
          </w:p>
        </w:tc>
      </w:tr>
      <w:tr w14:paraId="09DA0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973" w:type="dxa"/>
            <w:vAlign w:val="center"/>
          </w:tcPr>
          <w:p w14:paraId="04AB0C2B">
            <w:pPr>
              <w:pStyle w:val="19"/>
              <w:adjustRightInd/>
              <w:snapToGrid/>
              <w:jc w:val="center"/>
              <w:rPr>
                <w:rFonts w:eastAsiaTheme="minorEastAsia"/>
                <w:lang w:eastAsia="zh-CN"/>
              </w:rPr>
            </w:pPr>
            <w:r>
              <w:rPr>
                <w:rFonts w:hint="eastAsia" w:eastAsiaTheme="minorEastAsia"/>
                <w:lang w:eastAsia="zh-CN"/>
              </w:rPr>
              <w:t>19</w:t>
            </w:r>
          </w:p>
        </w:tc>
        <w:tc>
          <w:tcPr>
            <w:tcW w:w="1584" w:type="dxa"/>
            <w:vAlign w:val="center"/>
          </w:tcPr>
          <w:p w14:paraId="15E81091">
            <w:pPr>
              <w:pStyle w:val="19"/>
              <w:adjustRightInd/>
              <w:snapToGrid/>
              <w:jc w:val="center"/>
              <w:rPr>
                <w:rFonts w:eastAsiaTheme="minorEastAsia"/>
              </w:rPr>
            </w:pPr>
            <w:r>
              <w:rPr>
                <w:rFonts w:eastAsiaTheme="minorEastAsia"/>
                <w:spacing w:val="-1"/>
              </w:rPr>
              <w:t>4-04-05-06</w:t>
            </w:r>
          </w:p>
        </w:tc>
        <w:tc>
          <w:tcPr>
            <w:tcW w:w="4394" w:type="dxa"/>
            <w:vAlign w:val="center"/>
          </w:tcPr>
          <w:p w14:paraId="27965FB5">
            <w:pPr>
              <w:pStyle w:val="19"/>
              <w:adjustRightInd/>
              <w:snapToGrid/>
              <w:jc w:val="center"/>
              <w:rPr>
                <w:rFonts w:eastAsiaTheme="minorEastAsia"/>
              </w:rPr>
            </w:pPr>
            <w:r>
              <w:rPr>
                <w:rFonts w:eastAsiaTheme="minorEastAsia"/>
                <w:spacing w:val="-4"/>
              </w:rPr>
              <w:t>区块链应用操作员</w:t>
            </w:r>
          </w:p>
        </w:tc>
        <w:tc>
          <w:tcPr>
            <w:tcW w:w="1276" w:type="dxa"/>
            <w:vAlign w:val="center"/>
          </w:tcPr>
          <w:p w14:paraId="6B821162">
            <w:pPr>
              <w:pStyle w:val="19"/>
              <w:adjustRightInd/>
              <w:snapToGrid/>
              <w:jc w:val="center"/>
              <w:rPr>
                <w:rFonts w:hint="eastAsia" w:eastAsiaTheme="minorEastAsia"/>
                <w:lang w:eastAsia="zh-CN"/>
              </w:rPr>
            </w:pPr>
            <w:r>
              <w:rPr>
                <w:rFonts w:eastAsiaTheme="minorEastAsia"/>
              </w:rPr>
              <w:t>A</w:t>
            </w:r>
            <w:r>
              <w:rPr>
                <w:rFonts w:hint="eastAsia" w:eastAsiaTheme="minorEastAsia"/>
                <w:lang w:eastAsia="zh-CN"/>
              </w:rPr>
              <w:t>（新增）</w:t>
            </w:r>
          </w:p>
        </w:tc>
      </w:tr>
    </w:tbl>
    <w:p w14:paraId="3E30449C">
      <w:pPr>
        <w:widowControl/>
        <w:spacing w:line="500" w:lineRule="exact"/>
        <w:ind w:firstLine="643" w:firstLineChars="200"/>
        <w:rPr>
          <w:rFonts w:ascii="仿宋_GB2312" w:hAnsi="CESI仿宋-GB2312" w:eastAsia="仿宋_GB2312" w:cs="CESI仿宋-GB2312"/>
          <w:color w:val="000000" w:themeColor="text1"/>
          <w:sz w:val="32"/>
          <w:szCs w:val="32"/>
        </w:rPr>
      </w:pPr>
      <w:r>
        <w:rPr>
          <w:rFonts w:hint="eastAsia" w:ascii="仿宋_GB2312" w:hAnsi="CESI仿宋-GB2312" w:eastAsia="仿宋_GB2312" w:cs="CESI仿宋-GB2312"/>
          <w:b/>
          <w:color w:val="000000" w:themeColor="text1"/>
          <w:sz w:val="32"/>
          <w:szCs w:val="32"/>
        </w:rPr>
        <w:t>四是</w:t>
      </w:r>
      <w:r>
        <w:rPr>
          <w:rFonts w:hint="eastAsia" w:ascii="仿宋_GB2312" w:hAnsi="CESI仿宋-GB2312" w:eastAsia="仿宋_GB2312" w:cs="CESI仿宋-GB2312"/>
          <w:color w:val="000000" w:themeColor="text1"/>
          <w:sz w:val="32"/>
          <w:szCs w:val="32"/>
        </w:rPr>
        <w:t>参加2026年市级“赛证融合”重点项目竞赛并获得</w:t>
      </w:r>
      <w:r>
        <w:rPr>
          <w:rFonts w:hint="eastAsia" w:ascii="仿宋_GB2312" w:eastAsia="仿宋_GB2312"/>
          <w:color w:val="000000" w:themeColor="text1"/>
          <w:sz w:val="32"/>
          <w:szCs w:val="32"/>
        </w:rPr>
        <w:t>由市人社局备案的</w:t>
      </w:r>
      <w:r>
        <w:rPr>
          <w:rFonts w:hint="eastAsia" w:ascii="仿宋_GB2312" w:hAnsi="CESI仿宋-GB2312" w:eastAsia="仿宋_GB2312" w:cs="CESI仿宋-GB2312"/>
          <w:color w:val="000000" w:themeColor="text1"/>
          <w:sz w:val="32"/>
          <w:szCs w:val="32"/>
        </w:rPr>
        <w:t>高级工及以上技能等级证书的职工。</w:t>
      </w:r>
    </w:p>
    <w:p w14:paraId="4FA021C6">
      <w:pPr>
        <w:spacing w:line="50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二、申报时间</w:t>
      </w:r>
    </w:p>
    <w:p w14:paraId="7551C9F7">
      <w:pPr>
        <w:spacing w:line="5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2026年6月16日—9月15日</w:t>
      </w:r>
    </w:p>
    <w:p w14:paraId="57834C3F">
      <w:pPr>
        <w:spacing w:line="50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三、资助金额</w:t>
      </w:r>
    </w:p>
    <w:p w14:paraId="6D15F715">
      <w:pPr>
        <w:spacing w:line="5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职工每获得一个符合资助条件的技能等级证书，可相应获得市总工会的一次性资助。其中，首席技师资助4000元、特级技师资助3000元、高级技师资助</w:t>
      </w:r>
      <w:r>
        <w:rPr>
          <w:rFonts w:ascii="仿宋_GB2312" w:eastAsia="仿宋_GB2312"/>
          <w:color w:val="000000" w:themeColor="text1"/>
          <w:sz w:val="32"/>
          <w:szCs w:val="32"/>
        </w:rPr>
        <w:t>2000</w:t>
      </w:r>
      <w:r>
        <w:rPr>
          <w:rFonts w:hint="eastAsia" w:ascii="仿宋_GB2312" w:eastAsia="仿宋_GB2312"/>
          <w:color w:val="000000" w:themeColor="text1"/>
          <w:sz w:val="32"/>
          <w:szCs w:val="32"/>
        </w:rPr>
        <w:t>元、技师资助</w:t>
      </w:r>
      <w:r>
        <w:rPr>
          <w:rFonts w:ascii="仿宋_GB2312" w:eastAsia="仿宋_GB2312"/>
          <w:color w:val="000000" w:themeColor="text1"/>
          <w:sz w:val="32"/>
          <w:szCs w:val="32"/>
        </w:rPr>
        <w:t>1000</w:t>
      </w:r>
      <w:r>
        <w:rPr>
          <w:rFonts w:hint="eastAsia" w:ascii="仿宋_GB2312" w:eastAsia="仿宋_GB2312"/>
          <w:color w:val="000000" w:themeColor="text1"/>
          <w:sz w:val="32"/>
          <w:szCs w:val="32"/>
        </w:rPr>
        <w:t>元、高级工资助8</w:t>
      </w:r>
      <w:r>
        <w:rPr>
          <w:rFonts w:ascii="仿宋_GB2312" w:eastAsia="仿宋_GB2312"/>
          <w:color w:val="000000" w:themeColor="text1"/>
          <w:sz w:val="32"/>
          <w:szCs w:val="32"/>
        </w:rPr>
        <w:t>00</w:t>
      </w:r>
      <w:r>
        <w:rPr>
          <w:rFonts w:hint="eastAsia" w:ascii="仿宋_GB2312" w:eastAsia="仿宋_GB2312"/>
          <w:color w:val="000000" w:themeColor="text1"/>
          <w:sz w:val="32"/>
          <w:szCs w:val="32"/>
        </w:rPr>
        <w:t>元。</w:t>
      </w:r>
    </w:p>
    <w:p w14:paraId="7CF78A94">
      <w:pPr>
        <w:spacing w:line="50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四、申报方式</w:t>
      </w:r>
    </w:p>
    <w:p w14:paraId="00B03DF0">
      <w:pPr>
        <w:spacing w:line="500" w:lineRule="exact"/>
        <w:ind w:firstLine="640" w:firstLineChars="200"/>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（一）单位申报</w:t>
      </w:r>
    </w:p>
    <w:p w14:paraId="4C341517">
      <w:pPr>
        <w:spacing w:line="5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符合资助条件的职工向所在单位基层工会提交申请，按照基层工会初审、区局</w:t>
      </w:r>
      <w:r>
        <w:rPr>
          <w:rFonts w:ascii="仿宋_GB2312" w:eastAsia="仿宋_GB2312"/>
          <w:color w:val="000000" w:themeColor="text1"/>
          <w:sz w:val="32"/>
          <w:szCs w:val="32"/>
        </w:rPr>
        <w:t>（</w:t>
      </w:r>
      <w:r>
        <w:rPr>
          <w:rFonts w:hint="eastAsia" w:ascii="仿宋_GB2312" w:eastAsia="仿宋_GB2312"/>
          <w:color w:val="000000" w:themeColor="text1"/>
          <w:sz w:val="32"/>
          <w:szCs w:val="32"/>
        </w:rPr>
        <w:t>产业</w:t>
      </w:r>
      <w:r>
        <w:rPr>
          <w:rFonts w:ascii="仿宋_GB2312" w:eastAsia="仿宋_GB2312"/>
          <w:color w:val="000000" w:themeColor="text1"/>
          <w:sz w:val="32"/>
          <w:szCs w:val="32"/>
        </w:rPr>
        <w:t>）</w:t>
      </w:r>
      <w:r>
        <w:rPr>
          <w:rFonts w:hint="eastAsia" w:ascii="仿宋_GB2312" w:eastAsia="仿宋_GB2312"/>
          <w:color w:val="000000" w:themeColor="text1"/>
          <w:sz w:val="32"/>
          <w:szCs w:val="32"/>
        </w:rPr>
        <w:t>工会复审、市总工会终审等流程进行。</w:t>
      </w:r>
    </w:p>
    <w:p w14:paraId="3C715DDC">
      <w:pPr>
        <w:pStyle w:val="16"/>
        <w:widowControl w:val="0"/>
        <w:spacing w:after="0" w:line="500" w:lineRule="exact"/>
        <w:ind w:firstLine="643"/>
        <w:jc w:val="both"/>
        <w:rPr>
          <w:rFonts w:ascii="仿宋_GB2312" w:hAnsi="仿宋" w:eastAsia="仿宋_GB2312"/>
          <w:b/>
          <w:color w:val="000000" w:themeColor="text1"/>
          <w:sz w:val="32"/>
          <w:szCs w:val="32"/>
        </w:rPr>
      </w:pPr>
      <w:r>
        <w:rPr>
          <w:rFonts w:hint="eastAsia" w:ascii="仿宋_GB2312" w:hAnsi="仿宋" w:eastAsia="仿宋_GB2312"/>
          <w:b/>
          <w:color w:val="000000" w:themeColor="text1"/>
          <w:sz w:val="32"/>
          <w:szCs w:val="32"/>
        </w:rPr>
        <w:t>1.职工提交申请</w:t>
      </w:r>
    </w:p>
    <w:p w14:paraId="37926917">
      <w:pPr>
        <w:pStyle w:val="16"/>
        <w:widowControl w:val="0"/>
        <w:spacing w:after="0" w:line="500" w:lineRule="exact"/>
        <w:ind w:firstLine="640"/>
        <w:jc w:val="both"/>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t>职工填写《上海工会职工技能等级晋升资助申请表》，连同身份证复印件、技能等级证书复印件、工会会员服务卡或银行卡复印件，提交至单位工会。（申请表见附件，也可通过市总工会官方网站-“文件、表格下载”栏目下载。）</w:t>
      </w:r>
    </w:p>
    <w:p w14:paraId="482A04D0">
      <w:pPr>
        <w:pStyle w:val="16"/>
        <w:widowControl w:val="0"/>
        <w:spacing w:after="0" w:line="500" w:lineRule="exact"/>
        <w:ind w:firstLine="643"/>
        <w:jc w:val="both"/>
        <w:rPr>
          <w:rFonts w:ascii="仿宋_GB2312" w:hAnsi="仿宋" w:eastAsia="仿宋_GB2312"/>
          <w:b/>
          <w:color w:val="000000" w:themeColor="text1"/>
          <w:sz w:val="32"/>
          <w:szCs w:val="32"/>
        </w:rPr>
      </w:pPr>
      <w:r>
        <w:rPr>
          <w:rFonts w:hint="eastAsia" w:ascii="仿宋_GB2312" w:hAnsi="仿宋" w:eastAsia="仿宋_GB2312"/>
          <w:b/>
          <w:color w:val="000000" w:themeColor="text1"/>
          <w:sz w:val="32"/>
          <w:szCs w:val="32"/>
        </w:rPr>
        <w:t>2.职工所在单位工会初审</w:t>
      </w:r>
    </w:p>
    <w:p w14:paraId="55343AA4">
      <w:pPr>
        <w:pStyle w:val="16"/>
        <w:widowControl w:val="0"/>
        <w:spacing w:after="0" w:line="500" w:lineRule="exact"/>
        <w:ind w:firstLine="640"/>
        <w:jc w:val="both"/>
        <w:rPr>
          <w:rFonts w:ascii="仿宋_GB2312" w:hAnsi="仿宋" w:eastAsia="仿宋_GB2312"/>
          <w:b/>
          <w:bCs/>
          <w:color w:val="000000" w:themeColor="text1"/>
          <w:sz w:val="32"/>
          <w:szCs w:val="32"/>
        </w:rPr>
      </w:pPr>
      <w:r>
        <w:rPr>
          <w:rFonts w:hint="eastAsia" w:ascii="仿宋_GB2312" w:hAnsi="仿宋" w:eastAsia="仿宋_GB2312"/>
          <w:color w:val="000000" w:themeColor="text1"/>
          <w:sz w:val="32"/>
          <w:szCs w:val="32"/>
        </w:rPr>
        <w:t>单位工会在职工申请表盖章认可后，交由基层申报点登录“上海工会网上工作平台（gzpt.shszgh.cn）”后，点击“业务工作台”-“职工科技创新申报”报送申请，并提交申请表原件，身份证、技能等级证书、会员服务卡或银行卡复印件等相关材料至所属区局（产业）工会，区局（产业）工会须妥善保管相关材料，行业特有工种须经所在单位人力资源部门审核，并盖章确认。</w:t>
      </w:r>
      <w:r>
        <w:rPr>
          <w:rFonts w:hint="eastAsia" w:ascii="仿宋_GB2312" w:hAnsi="仿宋" w:eastAsia="仿宋_GB2312"/>
          <w:b/>
          <w:bCs/>
          <w:color w:val="000000" w:themeColor="text1"/>
          <w:sz w:val="32"/>
          <w:szCs w:val="32"/>
        </w:rPr>
        <w:t>（苏浙皖证书参照行业特有工种实施）</w:t>
      </w:r>
    </w:p>
    <w:p w14:paraId="2F0A63B3">
      <w:pPr>
        <w:pStyle w:val="16"/>
        <w:widowControl w:val="0"/>
        <w:spacing w:after="0" w:line="500" w:lineRule="exact"/>
        <w:ind w:firstLine="643"/>
        <w:jc w:val="both"/>
        <w:rPr>
          <w:rFonts w:ascii="仿宋_GB2312" w:hAnsi="仿宋" w:eastAsia="仿宋_GB2312" w:cs="微软雅黑"/>
          <w:b/>
          <w:color w:val="000000" w:themeColor="text1"/>
          <w:sz w:val="32"/>
          <w:szCs w:val="32"/>
        </w:rPr>
      </w:pPr>
      <w:r>
        <w:rPr>
          <w:rFonts w:hint="eastAsia" w:ascii="仿宋_GB2312" w:hAnsi="仿宋" w:eastAsia="仿宋_GB2312" w:cs="微软雅黑"/>
          <w:b/>
          <w:color w:val="000000" w:themeColor="text1"/>
          <w:sz w:val="32"/>
          <w:szCs w:val="32"/>
        </w:rPr>
        <w:t>3.各区局（产业）工会复审</w:t>
      </w:r>
    </w:p>
    <w:p w14:paraId="7B1ECA73">
      <w:pPr>
        <w:pStyle w:val="16"/>
        <w:widowControl w:val="0"/>
        <w:spacing w:after="0" w:line="500" w:lineRule="exact"/>
        <w:ind w:firstLine="640"/>
        <w:jc w:val="both"/>
        <w:rPr>
          <w:rFonts w:ascii="仿宋_GB2312" w:hAnsi="仿宋" w:eastAsia="仿宋_GB2312" w:cs="微软雅黑"/>
          <w:b/>
          <w:bCs/>
          <w:color w:val="000000" w:themeColor="text1"/>
          <w:sz w:val="32"/>
          <w:szCs w:val="32"/>
        </w:rPr>
      </w:pPr>
      <w:r>
        <w:rPr>
          <w:rFonts w:hint="eastAsia" w:ascii="仿宋_GB2312" w:hAnsi="仿宋" w:eastAsia="仿宋_GB2312" w:cs="微软雅黑"/>
          <w:color w:val="000000" w:themeColor="text1"/>
          <w:sz w:val="32"/>
          <w:szCs w:val="32"/>
        </w:rPr>
        <w:t>各批次申报结束后，各区局（产业）工会在两周内登录</w:t>
      </w:r>
      <w:r>
        <w:rPr>
          <w:rFonts w:hint="eastAsia" w:ascii="仿宋_GB2312" w:hAnsi="仿宋" w:eastAsia="仿宋_GB2312"/>
          <w:color w:val="000000" w:themeColor="text1"/>
          <w:sz w:val="32"/>
          <w:szCs w:val="32"/>
        </w:rPr>
        <w:t xml:space="preserve"> “上海工会网上工作平台（gzpt.shszgh.cn）”后，点击“业务工作台”-“职工科技创新申报”</w:t>
      </w:r>
      <w:r>
        <w:rPr>
          <w:rFonts w:hint="eastAsia" w:ascii="仿宋_GB2312" w:hAnsi="仿宋" w:eastAsia="仿宋_GB2312" w:cs="微软雅黑"/>
          <w:color w:val="000000" w:themeColor="text1"/>
          <w:sz w:val="32"/>
          <w:szCs w:val="32"/>
        </w:rPr>
        <w:t>完成复审。各区总工会须将行业特有工种的资助申请表和职业技能等级证书复印件提交至市职工技协服务中心。</w:t>
      </w:r>
      <w:r>
        <w:rPr>
          <w:rFonts w:hint="eastAsia" w:ascii="仿宋_GB2312" w:hAnsi="仿宋" w:eastAsia="仿宋_GB2312" w:cs="微软雅黑"/>
          <w:b/>
          <w:bCs/>
          <w:color w:val="000000" w:themeColor="text1"/>
          <w:sz w:val="32"/>
          <w:szCs w:val="32"/>
        </w:rPr>
        <w:t>（苏浙皖证书参照行业特有工种实施）</w:t>
      </w:r>
    </w:p>
    <w:p w14:paraId="707AEF39">
      <w:pPr>
        <w:pStyle w:val="16"/>
        <w:widowControl w:val="0"/>
        <w:spacing w:after="0" w:line="500" w:lineRule="exact"/>
        <w:ind w:firstLine="643"/>
        <w:jc w:val="both"/>
        <w:rPr>
          <w:rFonts w:ascii="仿宋_GB2312" w:hAnsi="仿宋" w:eastAsia="仿宋_GB2312" w:cs="微软雅黑"/>
          <w:b/>
          <w:color w:val="000000" w:themeColor="text1"/>
          <w:sz w:val="32"/>
          <w:szCs w:val="32"/>
        </w:rPr>
      </w:pPr>
      <w:r>
        <w:rPr>
          <w:rFonts w:hint="eastAsia" w:ascii="仿宋_GB2312" w:hAnsi="仿宋" w:eastAsia="仿宋_GB2312" w:cs="微软雅黑"/>
          <w:b/>
          <w:color w:val="000000" w:themeColor="text1"/>
          <w:sz w:val="32"/>
          <w:szCs w:val="32"/>
        </w:rPr>
        <w:t>4.市职工技协服务中心审核</w:t>
      </w:r>
    </w:p>
    <w:p w14:paraId="397DE0EB">
      <w:pPr>
        <w:pStyle w:val="16"/>
        <w:widowControl w:val="0"/>
        <w:spacing w:after="0" w:line="500" w:lineRule="exact"/>
        <w:ind w:firstLine="640"/>
        <w:jc w:val="both"/>
        <w:rPr>
          <w:rFonts w:ascii="仿宋_GB2312" w:hAnsi="仿宋" w:eastAsia="仿宋_GB2312" w:cs="微软雅黑"/>
          <w:color w:val="000000" w:themeColor="text1"/>
          <w:sz w:val="32"/>
          <w:szCs w:val="32"/>
        </w:rPr>
      </w:pPr>
      <w:r>
        <w:rPr>
          <w:rFonts w:hint="eastAsia" w:ascii="仿宋_GB2312" w:hAnsi="仿宋" w:eastAsia="仿宋_GB2312" w:cs="微软雅黑"/>
          <w:color w:val="000000" w:themeColor="text1"/>
          <w:sz w:val="32"/>
          <w:szCs w:val="32"/>
        </w:rPr>
        <w:t>市职工技协服务中心通过职业技能鉴定中心官网校验证书，并通过</w:t>
      </w:r>
      <w:r>
        <w:rPr>
          <w:rFonts w:hint="eastAsia" w:ascii="仿宋_GB2312" w:hAnsi="仿宋" w:eastAsia="仿宋_GB2312"/>
          <w:color w:val="000000" w:themeColor="text1"/>
          <w:sz w:val="32"/>
          <w:szCs w:val="32"/>
        </w:rPr>
        <w:t>“上海工会网上工作平台”</w:t>
      </w:r>
      <w:r>
        <w:rPr>
          <w:rFonts w:hint="eastAsia" w:ascii="仿宋_GB2312" w:hAnsi="仿宋" w:eastAsia="仿宋_GB2312" w:cs="微软雅黑"/>
          <w:color w:val="000000" w:themeColor="text1"/>
          <w:sz w:val="32"/>
          <w:szCs w:val="32"/>
        </w:rPr>
        <w:t>反馈审核结果，同时向市总工会报批。</w:t>
      </w:r>
    </w:p>
    <w:p w14:paraId="05A84262">
      <w:pPr>
        <w:pStyle w:val="16"/>
        <w:widowControl w:val="0"/>
        <w:spacing w:after="0" w:line="500" w:lineRule="exact"/>
        <w:ind w:firstLine="643"/>
        <w:jc w:val="both"/>
        <w:rPr>
          <w:rFonts w:ascii="仿宋_GB2312" w:hAnsi="仿宋" w:eastAsia="仿宋_GB2312" w:cs="微软雅黑"/>
          <w:b/>
          <w:color w:val="000000" w:themeColor="text1"/>
          <w:sz w:val="32"/>
          <w:szCs w:val="32"/>
        </w:rPr>
      </w:pPr>
      <w:r>
        <w:rPr>
          <w:rFonts w:hint="eastAsia" w:ascii="仿宋_GB2312" w:hAnsi="仿宋" w:eastAsia="仿宋_GB2312" w:cs="微软雅黑"/>
          <w:b/>
          <w:color w:val="000000" w:themeColor="text1"/>
          <w:sz w:val="32"/>
          <w:szCs w:val="32"/>
        </w:rPr>
        <w:t>5.资助资金发放</w:t>
      </w:r>
    </w:p>
    <w:p w14:paraId="6205EC93">
      <w:pPr>
        <w:spacing w:line="500" w:lineRule="exact"/>
        <w:ind w:firstLine="640" w:firstLineChars="200"/>
        <w:rPr>
          <w:rFonts w:ascii="仿宋_GB2312" w:hAnsi="仿宋" w:eastAsia="仿宋_GB2312" w:cs="微软雅黑"/>
          <w:color w:val="000000" w:themeColor="text1"/>
          <w:sz w:val="32"/>
          <w:szCs w:val="32"/>
        </w:rPr>
      </w:pPr>
      <w:r>
        <w:rPr>
          <w:rFonts w:hint="eastAsia" w:ascii="仿宋_GB2312" w:hAnsi="仿宋" w:eastAsia="仿宋_GB2312" w:cs="微软雅黑"/>
          <w:color w:val="000000" w:themeColor="text1"/>
          <w:sz w:val="32"/>
          <w:szCs w:val="32"/>
        </w:rPr>
        <w:t>市职工技协服务中心向各区局（产业）工会下发资助资金划拨通知，各区局（产业）工会按通知要求向市职工技协服务中心提交资助资金发放确认单，根据“先到先发”原则，逐批将资助资金划拨至申请职工所在区局（产业）工会。各级工会收到资助资金后，原则上两周内将资助资金一次性转入申请职工工会会员服务卡或银行卡。</w:t>
      </w:r>
    </w:p>
    <w:p w14:paraId="09635A14">
      <w:pPr>
        <w:spacing w:line="50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各级工会应会同人事部门严格把关</w:t>
      </w:r>
      <w:r>
        <w:rPr>
          <w:rFonts w:ascii="仿宋_GB2312" w:eastAsia="仿宋_GB2312"/>
          <w:color w:val="000000" w:themeColor="text1"/>
          <w:sz w:val="32"/>
          <w:szCs w:val="32"/>
        </w:rPr>
        <w:t>,</w:t>
      </w:r>
      <w:r>
        <w:rPr>
          <w:rFonts w:hint="eastAsia" w:ascii="仿宋_GB2312" w:eastAsia="仿宋_GB2312"/>
          <w:color w:val="000000" w:themeColor="text1"/>
          <w:sz w:val="32"/>
          <w:szCs w:val="32"/>
        </w:rPr>
        <w:t>就职工身份认定、相关技能等级等情况进行认真审核</w:t>
      </w:r>
      <w:r>
        <w:rPr>
          <w:rFonts w:ascii="仿宋_GB2312" w:eastAsia="仿宋_GB2312"/>
          <w:color w:val="000000" w:themeColor="text1"/>
          <w:sz w:val="32"/>
          <w:szCs w:val="32"/>
        </w:rPr>
        <w:t>,</w:t>
      </w:r>
      <w:r>
        <w:rPr>
          <w:rFonts w:hint="eastAsia" w:ascii="仿宋_GB2312" w:eastAsia="仿宋_GB2312"/>
          <w:color w:val="000000" w:themeColor="text1"/>
          <w:sz w:val="32"/>
          <w:szCs w:val="32"/>
        </w:rPr>
        <w:t>并做好相应服务工作，对项目实施过程中出现的问题和建议</w:t>
      </w:r>
      <w:r>
        <w:rPr>
          <w:rFonts w:ascii="仿宋_GB2312" w:eastAsia="仿宋_GB2312"/>
          <w:color w:val="000000" w:themeColor="text1"/>
          <w:sz w:val="32"/>
          <w:szCs w:val="32"/>
        </w:rPr>
        <w:t>,</w:t>
      </w:r>
      <w:r>
        <w:rPr>
          <w:rFonts w:hint="eastAsia" w:ascii="仿宋_GB2312" w:eastAsia="仿宋_GB2312"/>
          <w:color w:val="000000" w:themeColor="text1"/>
          <w:sz w:val="32"/>
          <w:szCs w:val="32"/>
        </w:rPr>
        <w:t>及时反馈给市职工技协服务中心。</w:t>
      </w:r>
    </w:p>
    <w:p w14:paraId="4CD248E6">
      <w:pPr>
        <w:spacing w:line="500" w:lineRule="exact"/>
        <w:ind w:firstLine="640" w:firstLineChars="200"/>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（二）个人申报</w:t>
      </w:r>
    </w:p>
    <w:p w14:paraId="4CBC8BBA">
      <w:pPr>
        <w:spacing w:line="500" w:lineRule="exact"/>
        <w:ind w:firstLine="640" w:firstLineChars="200"/>
        <w:rPr>
          <w:rFonts w:ascii="仿宋_GB2312" w:eastAsia="仿宋_GB2312"/>
          <w:b/>
          <w:bCs/>
          <w:color w:val="000000" w:themeColor="text1"/>
          <w:sz w:val="32"/>
          <w:szCs w:val="32"/>
        </w:rPr>
      </w:pPr>
      <w:r>
        <w:rPr>
          <w:rFonts w:hint="eastAsia" w:ascii="仿宋_GB2312" w:eastAsia="仿宋_GB2312"/>
          <w:color w:val="000000" w:themeColor="text1"/>
          <w:sz w:val="32"/>
          <w:szCs w:val="32"/>
        </w:rPr>
        <w:t>持有效上海工会会员服务卡的职工，获得由市人社局备案的职业技能等级证书，可通过“随申办”或“申工社”申请“技师晋升奖励”。</w:t>
      </w:r>
    </w:p>
    <w:p w14:paraId="7BD5B9B7">
      <w:pPr>
        <w:pStyle w:val="16"/>
        <w:widowControl w:val="0"/>
        <w:spacing w:after="0" w:line="500" w:lineRule="exact"/>
        <w:ind w:firstLine="643"/>
        <w:jc w:val="both"/>
        <w:rPr>
          <w:rFonts w:ascii="仿宋_GB2312" w:hAnsi="仿宋" w:eastAsia="仿宋_GB2312" w:cs="微软雅黑"/>
          <w:color w:val="000000" w:themeColor="text1"/>
          <w:sz w:val="32"/>
          <w:szCs w:val="32"/>
        </w:rPr>
      </w:pPr>
      <w:r>
        <w:rPr>
          <w:rFonts w:hint="eastAsia" w:ascii="仿宋_GB2312" w:hAnsi="仿宋" w:eastAsia="仿宋_GB2312" w:cs="微软雅黑"/>
          <w:b/>
          <w:color w:val="000000" w:themeColor="text1"/>
          <w:sz w:val="32"/>
          <w:szCs w:val="32"/>
        </w:rPr>
        <w:t>1.提交申请。</w:t>
      </w:r>
      <w:r>
        <w:rPr>
          <w:rFonts w:hint="eastAsia" w:ascii="仿宋_GB2312" w:hAnsi="仿宋" w:eastAsia="仿宋_GB2312" w:cs="微软雅黑"/>
          <w:color w:val="000000" w:themeColor="text1"/>
          <w:sz w:val="32"/>
          <w:szCs w:val="32"/>
        </w:rPr>
        <w:t>关注“申工社”微信公众号点击“服务大厅”或通过微信打开“随申办”小程序搜索“技师晋升奖励”按钮，按要求填写信息后提交申请。</w:t>
      </w:r>
    </w:p>
    <w:p w14:paraId="638EC594">
      <w:pPr>
        <w:pStyle w:val="16"/>
        <w:widowControl w:val="0"/>
        <w:spacing w:after="0" w:line="500" w:lineRule="exact"/>
        <w:ind w:firstLine="643"/>
        <w:jc w:val="both"/>
        <w:rPr>
          <w:rFonts w:ascii="仿宋_GB2312" w:hAnsi="仿宋" w:eastAsia="仿宋_GB2312" w:cs="微软雅黑"/>
          <w:color w:val="000000" w:themeColor="text1"/>
          <w:sz w:val="32"/>
          <w:szCs w:val="32"/>
        </w:rPr>
      </w:pPr>
      <w:r>
        <w:rPr>
          <w:rFonts w:hint="eastAsia" w:ascii="仿宋_GB2312" w:hAnsi="仿宋" w:eastAsia="仿宋_GB2312" w:cs="微软雅黑"/>
          <w:b/>
          <w:color w:val="000000" w:themeColor="text1"/>
          <w:sz w:val="32"/>
          <w:szCs w:val="32"/>
        </w:rPr>
        <w:t>2.在线比对。</w:t>
      </w:r>
      <w:r>
        <w:rPr>
          <w:rFonts w:hint="eastAsia" w:ascii="仿宋_GB2312" w:hAnsi="仿宋" w:eastAsia="仿宋_GB2312" w:cs="微软雅黑"/>
          <w:color w:val="000000" w:themeColor="text1"/>
          <w:sz w:val="32"/>
          <w:szCs w:val="32"/>
        </w:rPr>
        <w:t>个人申报系统根据职工录入信息数据，自动在线审核认定相关证书有效性和工会会员资格。</w:t>
      </w:r>
    </w:p>
    <w:p w14:paraId="1278E3BA">
      <w:pPr>
        <w:pStyle w:val="16"/>
        <w:widowControl w:val="0"/>
        <w:spacing w:after="0" w:line="500" w:lineRule="exact"/>
        <w:ind w:firstLine="643"/>
        <w:jc w:val="both"/>
        <w:rPr>
          <w:rFonts w:ascii="仿宋_GB2312" w:hAnsi="仿宋" w:eastAsia="仿宋_GB2312" w:cs="微软雅黑"/>
          <w:color w:val="000000" w:themeColor="text1"/>
          <w:sz w:val="32"/>
          <w:szCs w:val="32"/>
        </w:rPr>
      </w:pPr>
      <w:r>
        <w:rPr>
          <w:rFonts w:hint="eastAsia" w:ascii="仿宋_GB2312" w:hAnsi="仿宋" w:eastAsia="仿宋_GB2312" w:cs="微软雅黑"/>
          <w:b/>
          <w:color w:val="000000" w:themeColor="text1"/>
          <w:sz w:val="32"/>
          <w:szCs w:val="32"/>
        </w:rPr>
        <w:t>3.资助发放。</w:t>
      </w:r>
      <w:r>
        <w:rPr>
          <w:rFonts w:hint="eastAsia" w:ascii="仿宋_GB2312" w:hAnsi="仿宋" w:eastAsia="仿宋_GB2312" w:cs="微软雅黑"/>
          <w:color w:val="000000" w:themeColor="text1"/>
          <w:sz w:val="32"/>
          <w:szCs w:val="32"/>
        </w:rPr>
        <w:t>职工申报结束后，在10个工作日内，市总工会将资助资金一次性划入符合要求的资助对象工会会员服务卡。</w:t>
      </w:r>
    </w:p>
    <w:p w14:paraId="25ADED24">
      <w:pPr>
        <w:spacing w:line="500" w:lineRule="exact"/>
        <w:ind w:firstLine="640" w:firstLineChars="200"/>
        <w:rPr>
          <w:rFonts w:ascii="楷体_GB2312" w:hAnsi="楷体" w:eastAsia="楷体_GB2312"/>
          <w:color w:val="000000" w:themeColor="text1"/>
          <w:sz w:val="32"/>
          <w:szCs w:val="32"/>
        </w:rPr>
      </w:pPr>
      <w:r>
        <w:rPr>
          <w:rFonts w:hint="eastAsia" w:ascii="楷体_GB2312" w:hAnsi="楷体" w:eastAsia="楷体_GB2312"/>
          <w:color w:val="000000" w:themeColor="text1"/>
          <w:sz w:val="32"/>
          <w:szCs w:val="32"/>
        </w:rPr>
        <w:t>（三）集中申报</w:t>
      </w:r>
    </w:p>
    <w:p w14:paraId="23FD52E0">
      <w:pPr>
        <w:widowControl/>
        <w:spacing w:line="500" w:lineRule="exact"/>
        <w:ind w:firstLine="640" w:firstLineChars="200"/>
        <w:rPr>
          <w:rFonts w:ascii="仿宋_GB2312" w:hAnsi="CESI仿宋-GB2312" w:eastAsia="仿宋_GB2312" w:cs="CESI仿宋-GB2312"/>
          <w:color w:val="000000" w:themeColor="text1"/>
          <w:sz w:val="32"/>
          <w:szCs w:val="32"/>
        </w:rPr>
      </w:pPr>
      <w:r>
        <w:rPr>
          <w:rFonts w:hint="eastAsia" w:ascii="仿宋_GB2312" w:hAnsi="CESI仿宋-GB2312" w:eastAsia="仿宋_GB2312" w:cs="CESI仿宋-GB2312"/>
          <w:color w:val="000000" w:themeColor="text1"/>
          <w:sz w:val="32"/>
          <w:szCs w:val="32"/>
        </w:rPr>
        <w:t>市级“赛证融合”重点项目竞赛符合条件的职工由竞赛承办单位汇总获相应技能等级证书的职工名单，经市总工会审核后集中发放。</w:t>
      </w:r>
    </w:p>
    <w:p w14:paraId="64A69C75">
      <w:pPr>
        <w:pStyle w:val="16"/>
        <w:widowControl w:val="0"/>
        <w:spacing w:after="0" w:line="500" w:lineRule="exact"/>
        <w:ind w:firstLine="640"/>
        <w:jc w:val="both"/>
        <w:rPr>
          <w:rFonts w:ascii="仿宋_GB2312" w:hAnsi="仿宋" w:eastAsia="仿宋_GB2312" w:cs="微软雅黑"/>
          <w:color w:val="000000" w:themeColor="text1"/>
          <w:sz w:val="32"/>
          <w:szCs w:val="32"/>
        </w:rPr>
      </w:pPr>
      <w:r>
        <w:rPr>
          <w:rFonts w:hint="eastAsia" w:ascii="仿宋_GB2312" w:hAnsi="仿宋" w:eastAsia="仿宋_GB2312" w:cs="微软雅黑"/>
          <w:color w:val="000000" w:themeColor="text1"/>
          <w:sz w:val="32"/>
          <w:szCs w:val="32"/>
        </w:rPr>
        <w:t>联系人及联系方式：</w:t>
      </w:r>
    </w:p>
    <w:p w14:paraId="5A2BBC21">
      <w:pPr>
        <w:spacing w:line="500" w:lineRule="exact"/>
        <w:ind w:firstLine="1120" w:firstLineChars="350"/>
        <w:rPr>
          <w:rFonts w:ascii="仿宋_GB2312" w:eastAsia="仿宋_GB2312"/>
          <w:color w:val="000000" w:themeColor="text1"/>
          <w:sz w:val="32"/>
          <w:szCs w:val="32"/>
        </w:rPr>
      </w:pPr>
      <w:r>
        <w:rPr>
          <w:rFonts w:hint="eastAsia" w:ascii="仿宋_GB2312" w:eastAsia="仿宋_GB2312"/>
          <w:color w:val="000000" w:themeColor="text1"/>
          <w:sz w:val="32"/>
          <w:szCs w:val="32"/>
        </w:rPr>
        <w:t>单位、个人申报咨询：徐金 邓兆钧</w:t>
      </w:r>
      <w:r>
        <w:rPr>
          <w:rFonts w:ascii="仿宋_GB2312" w:eastAsia="仿宋_GB2312"/>
          <w:color w:val="000000" w:themeColor="text1"/>
          <w:sz w:val="32"/>
          <w:szCs w:val="32"/>
        </w:rPr>
        <w:t>55885659</w:t>
      </w:r>
    </w:p>
    <w:p w14:paraId="43985477">
      <w:pPr>
        <w:spacing w:line="500" w:lineRule="exact"/>
        <w:ind w:firstLine="1120" w:firstLineChars="350"/>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赛证融合重点项目申报咨询：陈效俊 </w:t>
      </w:r>
    </w:p>
    <w:p w14:paraId="7E312241">
      <w:pPr>
        <w:spacing w:line="500" w:lineRule="exact"/>
        <w:ind w:firstLine="5280" w:firstLineChars="1650"/>
        <w:rPr>
          <w:rFonts w:ascii="仿宋_GB2312" w:eastAsia="仿宋_GB2312"/>
          <w:color w:val="000000" w:themeColor="text1"/>
          <w:sz w:val="32"/>
          <w:szCs w:val="32"/>
        </w:rPr>
      </w:pPr>
      <w:r>
        <w:rPr>
          <w:rFonts w:ascii="仿宋_GB2312" w:eastAsia="仿宋_GB2312"/>
          <w:color w:val="000000" w:themeColor="text1"/>
          <w:sz w:val="32"/>
          <w:szCs w:val="32"/>
        </w:rPr>
        <w:t>63505705-3185</w:t>
      </w:r>
    </w:p>
    <w:p w14:paraId="4DF7C329">
      <w:pPr>
        <w:spacing w:line="500" w:lineRule="exact"/>
        <w:ind w:firstLine="640" w:firstLineChars="200"/>
        <w:rPr>
          <w:rFonts w:ascii="仿宋_GB2312" w:eastAsia="仿宋_GB2312"/>
          <w:sz w:val="32"/>
          <w:szCs w:val="32"/>
        </w:rPr>
      </w:pPr>
      <w:r>
        <w:rPr>
          <w:rFonts w:hint="eastAsia" w:ascii="仿宋_GB2312" w:eastAsia="仿宋_GB2312"/>
          <w:sz w:val="32"/>
          <w:szCs w:val="32"/>
        </w:rPr>
        <w:t>联系地址：普陀区曹杨路147号201室</w:t>
      </w:r>
    </w:p>
    <w:p w14:paraId="00F13E08">
      <w:pPr>
        <w:spacing w:line="500" w:lineRule="exact"/>
        <w:ind w:firstLine="640" w:firstLineChars="200"/>
        <w:rPr>
          <w:rFonts w:ascii="仿宋_GB2312" w:eastAsia="仿宋_GB2312"/>
          <w:sz w:val="32"/>
          <w:szCs w:val="32"/>
        </w:rPr>
      </w:pPr>
      <w:bookmarkStart w:id="0" w:name="_GoBack"/>
      <w:bookmarkEnd w:id="0"/>
    </w:p>
    <w:p w14:paraId="5968ECAA">
      <w:pPr>
        <w:spacing w:line="500" w:lineRule="exact"/>
        <w:ind w:firstLine="640" w:firstLineChars="200"/>
        <w:rPr>
          <w:rFonts w:ascii="仿宋_GB2312" w:eastAsia="仿宋_GB2312"/>
          <w:sz w:val="32"/>
          <w:szCs w:val="32"/>
        </w:rPr>
      </w:pPr>
      <w:r>
        <w:rPr>
          <w:rFonts w:hint="eastAsia" w:ascii="仿宋_GB2312" w:eastAsia="仿宋_GB2312"/>
          <w:sz w:val="32"/>
          <w:szCs w:val="32"/>
        </w:rPr>
        <w:t>附件：2026年度上海工会职工技能等级晋升资助申请表</w:t>
      </w:r>
    </w:p>
    <w:p w14:paraId="48E4E4B5">
      <w:pPr>
        <w:spacing w:line="500" w:lineRule="exact"/>
        <w:rPr>
          <w:rFonts w:ascii="仿宋_GB2312" w:eastAsia="仿宋_GB2312"/>
          <w:sz w:val="32"/>
          <w:szCs w:val="32"/>
        </w:rPr>
      </w:pPr>
    </w:p>
    <w:p w14:paraId="4A8EBA78">
      <w:pPr>
        <w:spacing w:line="500" w:lineRule="exact"/>
        <w:ind w:right="320" w:firstLine="640" w:firstLineChars="200"/>
        <w:jc w:val="right"/>
        <w:rPr>
          <w:rFonts w:ascii="仿宋_GB2312" w:eastAsia="仿宋_GB2312"/>
          <w:sz w:val="32"/>
          <w:szCs w:val="32"/>
        </w:rPr>
      </w:pPr>
      <w:r>
        <w:rPr>
          <w:rFonts w:hint="eastAsia" w:ascii="仿宋_GB2312" w:eastAsia="仿宋_GB2312"/>
          <w:sz w:val="32"/>
          <w:szCs w:val="32"/>
        </w:rPr>
        <w:t xml:space="preserve">上海市总工会  </w:t>
      </w:r>
    </w:p>
    <w:p w14:paraId="78ABF118">
      <w:pPr>
        <w:spacing w:line="500" w:lineRule="exact"/>
        <w:ind w:firstLine="640" w:firstLineChars="200"/>
        <w:jc w:val="right"/>
        <w:rPr>
          <w:rFonts w:ascii="仿宋_GB2312" w:eastAsia="仿宋_GB2312"/>
          <w:sz w:val="32"/>
          <w:szCs w:val="32"/>
        </w:rPr>
      </w:pPr>
      <w:r>
        <w:rPr>
          <w:rFonts w:hint="eastAsia" w:ascii="仿宋_GB2312" w:eastAsia="仿宋_GB2312"/>
          <w:sz w:val="32"/>
          <w:szCs w:val="32"/>
        </w:rPr>
        <w:t>2026年6月16日</w:t>
      </w:r>
    </w:p>
    <w:p w14:paraId="011FF643">
      <w:pPr>
        <w:spacing w:line="540" w:lineRule="exact"/>
        <w:jc w:val="left"/>
        <w:rPr>
          <w:rFonts w:ascii="仿宋_GB2312" w:eastAsia="仿宋_GB2312"/>
          <w:sz w:val="32"/>
          <w:szCs w:val="32"/>
        </w:rPr>
      </w:pPr>
      <w:r>
        <w:rPr>
          <w:rFonts w:hint="eastAsia" w:ascii="黑体" w:hAnsi="华文仿宋" w:eastAsia="黑体"/>
          <w:sz w:val="32"/>
          <w:szCs w:val="32"/>
        </w:rPr>
        <w:t>附件</w:t>
      </w:r>
    </w:p>
    <w:p w14:paraId="138F196F">
      <w:pPr>
        <w:spacing w:line="320" w:lineRule="exact"/>
        <w:jc w:val="center"/>
        <w:rPr>
          <w:rFonts w:ascii="方正小标宋简体" w:hAnsi="华文仿宋" w:eastAsia="方正小标宋简体"/>
          <w:sz w:val="32"/>
          <w:szCs w:val="32"/>
        </w:rPr>
      </w:pPr>
      <w:r>
        <w:rPr>
          <w:rFonts w:hint="eastAsia" w:ascii="方正小标宋简体" w:hAnsi="华文仿宋" w:eastAsia="方正小标宋简体"/>
          <w:sz w:val="32"/>
          <w:szCs w:val="32"/>
        </w:rPr>
        <w:t>2026年度上海工会职工技能等级晋升资助申请表</w:t>
      </w:r>
    </w:p>
    <w:p w14:paraId="4F1B9B97">
      <w:pPr>
        <w:spacing w:line="320" w:lineRule="exact"/>
        <w:ind w:firstLine="420" w:firstLineChars="200"/>
        <w:rPr>
          <w:rFonts w:ascii="宋体" w:hAnsi="宋体"/>
          <w:szCs w:val="21"/>
        </w:rPr>
      </w:pPr>
    </w:p>
    <w:p w14:paraId="4910B96F">
      <w:pPr>
        <w:spacing w:line="320" w:lineRule="exact"/>
        <w:ind w:firstLine="420" w:firstLineChars="200"/>
        <w:rPr>
          <w:rFonts w:ascii="黑体" w:hAnsi="华文仿宋" w:eastAsia="黑体"/>
          <w:sz w:val="32"/>
          <w:szCs w:val="32"/>
        </w:rPr>
      </w:pPr>
      <w:r>
        <w:rPr>
          <w:rFonts w:hint="eastAsia" w:ascii="宋体" w:hAnsi="宋体"/>
          <w:szCs w:val="21"/>
        </w:rPr>
        <w:t>所属区局（产业）工会：                         填表日期：</w:t>
      </w:r>
    </w:p>
    <w:tbl>
      <w:tblPr>
        <w:tblStyle w:val="7"/>
        <w:tblW w:w="8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656"/>
        <w:gridCol w:w="33"/>
        <w:gridCol w:w="623"/>
        <w:gridCol w:w="428"/>
        <w:gridCol w:w="305"/>
        <w:gridCol w:w="960"/>
        <w:gridCol w:w="8"/>
        <w:gridCol w:w="1525"/>
        <w:gridCol w:w="1561"/>
      </w:tblGrid>
      <w:tr w14:paraId="1603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1" w:type="dxa"/>
            <w:vAlign w:val="center"/>
          </w:tcPr>
          <w:p w14:paraId="57C33289">
            <w:pPr>
              <w:spacing w:line="300" w:lineRule="exact"/>
              <w:jc w:val="center"/>
              <w:rPr>
                <w:rFonts w:ascii="宋体" w:hAnsi="宋体"/>
                <w:bCs/>
                <w:szCs w:val="21"/>
              </w:rPr>
            </w:pPr>
            <w:r>
              <w:rPr>
                <w:rFonts w:hint="eastAsia" w:ascii="宋体" w:hAnsi="宋体"/>
                <w:szCs w:val="21"/>
              </w:rPr>
              <w:t>姓名</w:t>
            </w:r>
          </w:p>
        </w:tc>
        <w:tc>
          <w:tcPr>
            <w:tcW w:w="1656" w:type="dxa"/>
            <w:vAlign w:val="center"/>
          </w:tcPr>
          <w:p w14:paraId="60AB2B83">
            <w:pPr>
              <w:spacing w:line="300" w:lineRule="exact"/>
              <w:jc w:val="center"/>
              <w:rPr>
                <w:rFonts w:ascii="宋体" w:hAnsi="宋体"/>
                <w:bCs/>
                <w:szCs w:val="21"/>
              </w:rPr>
            </w:pPr>
          </w:p>
        </w:tc>
        <w:tc>
          <w:tcPr>
            <w:tcW w:w="1084" w:type="dxa"/>
            <w:gridSpan w:val="3"/>
            <w:vAlign w:val="center"/>
          </w:tcPr>
          <w:p w14:paraId="143312F6">
            <w:pPr>
              <w:spacing w:line="300" w:lineRule="exact"/>
              <w:jc w:val="center"/>
              <w:rPr>
                <w:rFonts w:ascii="宋体" w:hAnsi="宋体"/>
                <w:bCs/>
                <w:szCs w:val="21"/>
              </w:rPr>
            </w:pPr>
            <w:r>
              <w:rPr>
                <w:rFonts w:hint="eastAsia" w:ascii="宋体" w:hAnsi="宋体"/>
                <w:szCs w:val="21"/>
              </w:rPr>
              <w:t>性别</w:t>
            </w:r>
          </w:p>
        </w:tc>
        <w:tc>
          <w:tcPr>
            <w:tcW w:w="1273" w:type="dxa"/>
            <w:gridSpan w:val="3"/>
            <w:vAlign w:val="center"/>
          </w:tcPr>
          <w:p w14:paraId="7A0E8877">
            <w:pPr>
              <w:spacing w:line="300" w:lineRule="exact"/>
              <w:jc w:val="center"/>
              <w:rPr>
                <w:rFonts w:ascii="宋体" w:hAnsi="宋体"/>
                <w:bCs/>
                <w:szCs w:val="21"/>
              </w:rPr>
            </w:pPr>
          </w:p>
        </w:tc>
        <w:tc>
          <w:tcPr>
            <w:tcW w:w="1525" w:type="dxa"/>
            <w:vAlign w:val="center"/>
          </w:tcPr>
          <w:p w14:paraId="1C1F6B0F">
            <w:pPr>
              <w:spacing w:line="300" w:lineRule="exact"/>
              <w:jc w:val="center"/>
              <w:rPr>
                <w:rFonts w:ascii="宋体" w:hAnsi="宋体"/>
                <w:bCs/>
                <w:szCs w:val="21"/>
              </w:rPr>
            </w:pPr>
            <w:r>
              <w:rPr>
                <w:rFonts w:hint="eastAsia" w:ascii="宋体" w:hAnsi="宋体"/>
                <w:szCs w:val="21"/>
              </w:rPr>
              <w:t>手机号码</w:t>
            </w:r>
          </w:p>
        </w:tc>
        <w:tc>
          <w:tcPr>
            <w:tcW w:w="1561" w:type="dxa"/>
            <w:vAlign w:val="center"/>
          </w:tcPr>
          <w:p w14:paraId="3100922A">
            <w:pPr>
              <w:spacing w:line="300" w:lineRule="exact"/>
              <w:jc w:val="center"/>
              <w:rPr>
                <w:rFonts w:ascii="宋体" w:hAnsi="宋体"/>
                <w:bCs/>
                <w:szCs w:val="21"/>
              </w:rPr>
            </w:pPr>
          </w:p>
        </w:tc>
      </w:tr>
      <w:tr w14:paraId="282A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1" w:type="dxa"/>
            <w:vAlign w:val="center"/>
          </w:tcPr>
          <w:p w14:paraId="6B6587BB">
            <w:pPr>
              <w:spacing w:line="300" w:lineRule="exact"/>
              <w:jc w:val="center"/>
              <w:rPr>
                <w:rFonts w:ascii="宋体" w:hAnsi="宋体"/>
                <w:szCs w:val="21"/>
              </w:rPr>
            </w:pPr>
            <w:r>
              <w:rPr>
                <w:rFonts w:hint="eastAsia" w:ascii="宋体" w:hAnsi="宋体"/>
                <w:szCs w:val="21"/>
              </w:rPr>
              <w:t>所属行业</w:t>
            </w:r>
          </w:p>
        </w:tc>
        <w:tc>
          <w:tcPr>
            <w:tcW w:w="1656" w:type="dxa"/>
            <w:vAlign w:val="center"/>
          </w:tcPr>
          <w:p w14:paraId="6204F3E0">
            <w:pPr>
              <w:spacing w:line="300" w:lineRule="exact"/>
              <w:jc w:val="center"/>
              <w:rPr>
                <w:rFonts w:ascii="宋体" w:hAnsi="宋体"/>
                <w:szCs w:val="21"/>
              </w:rPr>
            </w:pPr>
          </w:p>
        </w:tc>
        <w:tc>
          <w:tcPr>
            <w:tcW w:w="1084" w:type="dxa"/>
            <w:gridSpan w:val="3"/>
            <w:vAlign w:val="center"/>
          </w:tcPr>
          <w:p w14:paraId="3F527E4E">
            <w:pPr>
              <w:spacing w:line="300" w:lineRule="exact"/>
              <w:jc w:val="center"/>
              <w:rPr>
                <w:rFonts w:ascii="宋体" w:hAnsi="宋体"/>
                <w:szCs w:val="21"/>
              </w:rPr>
            </w:pPr>
            <w:r>
              <w:rPr>
                <w:rFonts w:hint="eastAsia" w:ascii="宋体" w:hAnsi="宋体"/>
                <w:szCs w:val="21"/>
              </w:rPr>
              <w:t>学历</w:t>
            </w:r>
          </w:p>
        </w:tc>
        <w:tc>
          <w:tcPr>
            <w:tcW w:w="1273" w:type="dxa"/>
            <w:gridSpan w:val="3"/>
            <w:vAlign w:val="center"/>
          </w:tcPr>
          <w:p w14:paraId="18DBEB7C">
            <w:pPr>
              <w:spacing w:line="300" w:lineRule="exact"/>
              <w:jc w:val="center"/>
              <w:rPr>
                <w:rFonts w:ascii="宋体" w:hAnsi="宋体"/>
                <w:szCs w:val="21"/>
              </w:rPr>
            </w:pPr>
          </w:p>
        </w:tc>
        <w:tc>
          <w:tcPr>
            <w:tcW w:w="1525" w:type="dxa"/>
            <w:vAlign w:val="center"/>
          </w:tcPr>
          <w:p w14:paraId="2CE823BA">
            <w:pPr>
              <w:spacing w:line="300" w:lineRule="exact"/>
              <w:jc w:val="center"/>
              <w:rPr>
                <w:rFonts w:ascii="宋体" w:hAnsi="宋体"/>
                <w:szCs w:val="21"/>
              </w:rPr>
            </w:pPr>
            <w:r>
              <w:rPr>
                <w:rFonts w:hint="eastAsia" w:ascii="宋体" w:hAnsi="宋体"/>
                <w:szCs w:val="21"/>
              </w:rPr>
              <w:t>工种</w:t>
            </w:r>
          </w:p>
        </w:tc>
        <w:tc>
          <w:tcPr>
            <w:tcW w:w="1561" w:type="dxa"/>
            <w:vAlign w:val="center"/>
          </w:tcPr>
          <w:p w14:paraId="16A1F36D">
            <w:pPr>
              <w:spacing w:line="300" w:lineRule="exact"/>
              <w:jc w:val="center"/>
              <w:rPr>
                <w:rFonts w:ascii="宋体" w:hAnsi="宋体"/>
                <w:szCs w:val="21"/>
              </w:rPr>
            </w:pPr>
          </w:p>
        </w:tc>
      </w:tr>
      <w:tr w14:paraId="6531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1" w:type="dxa"/>
            <w:vAlign w:val="center"/>
          </w:tcPr>
          <w:p w14:paraId="265B60C8">
            <w:pPr>
              <w:spacing w:line="300" w:lineRule="exact"/>
              <w:jc w:val="center"/>
              <w:rPr>
                <w:rFonts w:ascii="宋体" w:hAnsi="宋体"/>
                <w:szCs w:val="21"/>
              </w:rPr>
            </w:pPr>
            <w:r>
              <w:rPr>
                <w:rFonts w:hint="eastAsia" w:ascii="宋体" w:hAnsi="宋体"/>
                <w:szCs w:val="21"/>
              </w:rPr>
              <w:t>职称</w:t>
            </w:r>
          </w:p>
        </w:tc>
        <w:tc>
          <w:tcPr>
            <w:tcW w:w="7099" w:type="dxa"/>
            <w:gridSpan w:val="9"/>
            <w:vAlign w:val="center"/>
          </w:tcPr>
          <w:p w14:paraId="57E0F2FE">
            <w:pPr>
              <w:spacing w:line="300" w:lineRule="exact"/>
              <w:ind w:firstLine="210" w:firstLineChars="100"/>
              <w:rPr>
                <w:rFonts w:ascii="宋体" w:hAnsi="宋体"/>
                <w:szCs w:val="21"/>
              </w:rPr>
            </w:pPr>
            <w:r>
              <w:rPr>
                <w:rFonts w:hint="eastAsia" w:ascii="宋体" w:hAnsi="宋体"/>
                <w:szCs w:val="21"/>
              </w:rPr>
              <w:t>□ 高级　　□ 中级　　□ 初级　　□ 技术员　　□ 无</w:t>
            </w:r>
          </w:p>
        </w:tc>
      </w:tr>
      <w:tr w14:paraId="74FB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1" w:type="dxa"/>
            <w:vAlign w:val="center"/>
          </w:tcPr>
          <w:p w14:paraId="55512B65">
            <w:pPr>
              <w:spacing w:line="300" w:lineRule="exact"/>
              <w:jc w:val="center"/>
              <w:rPr>
                <w:rFonts w:ascii="宋体" w:hAnsi="宋体"/>
                <w:szCs w:val="21"/>
              </w:rPr>
            </w:pPr>
            <w:r>
              <w:rPr>
                <w:rFonts w:hint="eastAsia" w:ascii="宋体" w:hAnsi="宋体"/>
                <w:szCs w:val="21"/>
              </w:rPr>
              <w:t>工作单位</w:t>
            </w:r>
          </w:p>
        </w:tc>
        <w:tc>
          <w:tcPr>
            <w:tcW w:w="4013" w:type="dxa"/>
            <w:gridSpan w:val="7"/>
            <w:vAlign w:val="center"/>
          </w:tcPr>
          <w:p w14:paraId="1EDE8057">
            <w:pPr>
              <w:spacing w:line="300" w:lineRule="exact"/>
              <w:jc w:val="center"/>
              <w:rPr>
                <w:rFonts w:ascii="宋体" w:hAnsi="宋体"/>
                <w:szCs w:val="21"/>
              </w:rPr>
            </w:pPr>
          </w:p>
        </w:tc>
        <w:tc>
          <w:tcPr>
            <w:tcW w:w="1525" w:type="dxa"/>
            <w:vAlign w:val="center"/>
          </w:tcPr>
          <w:p w14:paraId="2226B013">
            <w:pPr>
              <w:spacing w:line="300" w:lineRule="exact"/>
              <w:jc w:val="center"/>
              <w:rPr>
                <w:rFonts w:ascii="宋体" w:hAnsi="宋体"/>
                <w:szCs w:val="21"/>
              </w:rPr>
            </w:pPr>
            <w:r>
              <w:rPr>
                <w:rFonts w:hint="eastAsia" w:ascii="宋体" w:hAnsi="宋体"/>
                <w:szCs w:val="21"/>
              </w:rPr>
              <w:t>单位性质</w:t>
            </w:r>
          </w:p>
        </w:tc>
        <w:tc>
          <w:tcPr>
            <w:tcW w:w="1561" w:type="dxa"/>
            <w:vAlign w:val="center"/>
          </w:tcPr>
          <w:p w14:paraId="7B55D824">
            <w:pPr>
              <w:spacing w:line="300" w:lineRule="exact"/>
              <w:jc w:val="center"/>
              <w:rPr>
                <w:rFonts w:ascii="宋体" w:hAnsi="宋体"/>
                <w:szCs w:val="21"/>
              </w:rPr>
            </w:pPr>
          </w:p>
        </w:tc>
      </w:tr>
      <w:tr w14:paraId="39CB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1" w:type="dxa"/>
            <w:vAlign w:val="center"/>
          </w:tcPr>
          <w:p w14:paraId="6AAA8F3E">
            <w:pPr>
              <w:spacing w:line="300" w:lineRule="exact"/>
              <w:jc w:val="center"/>
              <w:rPr>
                <w:rFonts w:ascii="宋体" w:hAnsi="宋体"/>
                <w:szCs w:val="21"/>
              </w:rPr>
            </w:pPr>
            <w:r>
              <w:rPr>
                <w:rFonts w:hint="eastAsia" w:ascii="宋体" w:hAnsi="宋体"/>
                <w:szCs w:val="21"/>
              </w:rPr>
              <w:t>单位地址</w:t>
            </w:r>
          </w:p>
        </w:tc>
        <w:tc>
          <w:tcPr>
            <w:tcW w:w="2312" w:type="dxa"/>
            <w:gridSpan w:val="3"/>
            <w:vAlign w:val="center"/>
          </w:tcPr>
          <w:p w14:paraId="5BE4605F">
            <w:pPr>
              <w:spacing w:line="300" w:lineRule="exact"/>
              <w:jc w:val="center"/>
              <w:rPr>
                <w:rFonts w:ascii="宋体" w:hAnsi="宋体"/>
                <w:szCs w:val="21"/>
              </w:rPr>
            </w:pPr>
          </w:p>
        </w:tc>
        <w:tc>
          <w:tcPr>
            <w:tcW w:w="733" w:type="dxa"/>
            <w:gridSpan w:val="2"/>
            <w:vAlign w:val="center"/>
          </w:tcPr>
          <w:p w14:paraId="037D67EF">
            <w:pPr>
              <w:spacing w:line="300" w:lineRule="exact"/>
              <w:jc w:val="center"/>
              <w:rPr>
                <w:rFonts w:ascii="宋体" w:hAnsi="宋体"/>
                <w:szCs w:val="21"/>
              </w:rPr>
            </w:pPr>
            <w:r>
              <w:rPr>
                <w:rFonts w:hint="eastAsia" w:ascii="宋体" w:hAnsi="宋体"/>
                <w:szCs w:val="21"/>
              </w:rPr>
              <w:t>邮编</w:t>
            </w:r>
          </w:p>
        </w:tc>
        <w:tc>
          <w:tcPr>
            <w:tcW w:w="968" w:type="dxa"/>
            <w:gridSpan w:val="2"/>
            <w:vAlign w:val="center"/>
          </w:tcPr>
          <w:p w14:paraId="692B1BDA">
            <w:pPr>
              <w:spacing w:line="300" w:lineRule="exact"/>
              <w:jc w:val="center"/>
              <w:rPr>
                <w:rFonts w:ascii="宋体" w:hAnsi="宋体"/>
                <w:szCs w:val="21"/>
              </w:rPr>
            </w:pPr>
          </w:p>
        </w:tc>
        <w:tc>
          <w:tcPr>
            <w:tcW w:w="1525" w:type="dxa"/>
            <w:vAlign w:val="center"/>
          </w:tcPr>
          <w:p w14:paraId="56B5B623">
            <w:pPr>
              <w:spacing w:line="300" w:lineRule="exact"/>
              <w:jc w:val="center"/>
              <w:rPr>
                <w:rFonts w:ascii="宋体" w:hAnsi="宋体"/>
                <w:szCs w:val="21"/>
              </w:rPr>
            </w:pPr>
            <w:r>
              <w:rPr>
                <w:rFonts w:hint="eastAsia" w:ascii="宋体" w:hAnsi="宋体"/>
                <w:szCs w:val="21"/>
              </w:rPr>
              <w:t>单位电话</w:t>
            </w:r>
          </w:p>
        </w:tc>
        <w:tc>
          <w:tcPr>
            <w:tcW w:w="1561" w:type="dxa"/>
            <w:vAlign w:val="center"/>
          </w:tcPr>
          <w:p w14:paraId="2083FAD1">
            <w:pPr>
              <w:spacing w:line="300" w:lineRule="exact"/>
              <w:jc w:val="center"/>
              <w:rPr>
                <w:rFonts w:ascii="宋体" w:hAnsi="宋体"/>
                <w:szCs w:val="21"/>
              </w:rPr>
            </w:pPr>
          </w:p>
        </w:tc>
      </w:tr>
      <w:tr w14:paraId="2575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1" w:type="dxa"/>
            <w:vAlign w:val="center"/>
          </w:tcPr>
          <w:p w14:paraId="315F00CA">
            <w:pPr>
              <w:spacing w:line="240" w:lineRule="exact"/>
              <w:jc w:val="center"/>
              <w:rPr>
                <w:rFonts w:ascii="宋体" w:hAnsi="宋体"/>
                <w:szCs w:val="21"/>
              </w:rPr>
            </w:pPr>
            <w:r>
              <w:rPr>
                <w:rFonts w:hint="eastAsia" w:ascii="宋体" w:hAnsi="宋体"/>
                <w:szCs w:val="21"/>
              </w:rPr>
              <w:t>所属产业</w:t>
            </w:r>
          </w:p>
        </w:tc>
        <w:tc>
          <w:tcPr>
            <w:tcW w:w="7099" w:type="dxa"/>
            <w:gridSpan w:val="9"/>
            <w:vAlign w:val="center"/>
          </w:tcPr>
          <w:p w14:paraId="7F9734C5">
            <w:pPr>
              <w:spacing w:line="300" w:lineRule="exact"/>
              <w:ind w:firstLine="210" w:firstLineChars="100"/>
              <w:rPr>
                <w:rFonts w:ascii="宋体" w:hAnsi="宋体"/>
                <w:szCs w:val="21"/>
              </w:rPr>
            </w:pPr>
            <w:r>
              <w:rPr>
                <w:rFonts w:hint="eastAsia" w:ascii="宋体" w:hAnsi="宋体"/>
                <w:szCs w:val="21"/>
              </w:rPr>
              <w:t>□ 第一产业（农业）   □ 第二产业（工业）   □ 第三产业（服务业）</w:t>
            </w:r>
          </w:p>
        </w:tc>
      </w:tr>
      <w:tr w14:paraId="5277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51" w:type="dxa"/>
            <w:vAlign w:val="center"/>
          </w:tcPr>
          <w:p w14:paraId="46318CFA">
            <w:pPr>
              <w:spacing w:line="240" w:lineRule="exact"/>
              <w:jc w:val="center"/>
              <w:rPr>
                <w:rFonts w:ascii="宋体" w:hAnsi="宋体"/>
                <w:szCs w:val="21"/>
              </w:rPr>
            </w:pPr>
            <w:r>
              <w:rPr>
                <w:rFonts w:hint="eastAsia" w:ascii="宋体" w:hAnsi="宋体"/>
                <w:szCs w:val="21"/>
              </w:rPr>
              <w:t>外来务工</w:t>
            </w:r>
          </w:p>
        </w:tc>
        <w:tc>
          <w:tcPr>
            <w:tcW w:w="7099" w:type="dxa"/>
            <w:gridSpan w:val="9"/>
            <w:vAlign w:val="center"/>
          </w:tcPr>
          <w:p w14:paraId="6649C24E">
            <w:pPr>
              <w:spacing w:line="300" w:lineRule="exact"/>
              <w:ind w:firstLine="210" w:firstLineChars="100"/>
              <w:rPr>
                <w:rFonts w:ascii="宋体" w:hAnsi="宋体"/>
                <w:szCs w:val="21"/>
              </w:rPr>
            </w:pPr>
            <w:r>
              <w:rPr>
                <w:rFonts w:hint="eastAsia" w:ascii="宋体" w:hAnsi="宋体"/>
                <w:szCs w:val="21"/>
              </w:rPr>
              <w:t>□ 是（户籍地：</w:t>
            </w:r>
            <w:r>
              <w:rPr>
                <w:rFonts w:hint="eastAsia" w:ascii="宋体" w:hAnsi="宋体"/>
                <w:szCs w:val="21"/>
                <w:u w:val="single"/>
              </w:rPr>
              <w:t xml:space="preserve">            </w:t>
            </w:r>
            <w:r>
              <w:rPr>
                <w:rFonts w:hint="eastAsia" w:ascii="宋体" w:hAnsi="宋体"/>
                <w:szCs w:val="21"/>
              </w:rPr>
              <w:t>，来沪年限：</w:t>
            </w:r>
            <w:r>
              <w:rPr>
                <w:rFonts w:hint="eastAsia" w:ascii="宋体" w:hAnsi="宋体"/>
                <w:szCs w:val="21"/>
                <w:u w:val="single"/>
              </w:rPr>
              <w:t xml:space="preserve">      </w:t>
            </w:r>
            <w:r>
              <w:rPr>
                <w:rFonts w:hint="eastAsia" w:ascii="宋体" w:hAnsi="宋体"/>
                <w:szCs w:val="21"/>
              </w:rPr>
              <w:t>年）     □ 否</w:t>
            </w:r>
          </w:p>
        </w:tc>
      </w:tr>
      <w:tr w14:paraId="66C4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1" w:type="dxa"/>
            <w:vAlign w:val="center"/>
          </w:tcPr>
          <w:p w14:paraId="7A9D6B8A">
            <w:pPr>
              <w:spacing w:line="240" w:lineRule="exact"/>
              <w:jc w:val="center"/>
              <w:rPr>
                <w:rFonts w:ascii="宋体" w:hAnsi="宋体"/>
                <w:szCs w:val="21"/>
              </w:rPr>
            </w:pPr>
            <w:r>
              <w:rPr>
                <w:rFonts w:hint="eastAsia" w:ascii="宋体" w:hAnsi="宋体"/>
                <w:szCs w:val="21"/>
              </w:rPr>
              <w:t>原有最高</w:t>
            </w:r>
          </w:p>
          <w:p w14:paraId="746234EE">
            <w:pPr>
              <w:spacing w:line="240" w:lineRule="exact"/>
              <w:jc w:val="center"/>
              <w:rPr>
                <w:rFonts w:ascii="宋体" w:hAnsi="宋体"/>
                <w:szCs w:val="21"/>
              </w:rPr>
            </w:pPr>
            <w:r>
              <w:rPr>
                <w:rFonts w:hint="eastAsia" w:ascii="宋体" w:hAnsi="宋体"/>
                <w:szCs w:val="21"/>
              </w:rPr>
              <w:t>技能等级</w:t>
            </w:r>
          </w:p>
        </w:tc>
        <w:tc>
          <w:tcPr>
            <w:tcW w:w="4013" w:type="dxa"/>
            <w:gridSpan w:val="7"/>
            <w:vAlign w:val="center"/>
          </w:tcPr>
          <w:p w14:paraId="1622DFA7">
            <w:pPr>
              <w:spacing w:line="300" w:lineRule="exact"/>
              <w:ind w:firstLine="210" w:firstLineChars="100"/>
              <w:rPr>
                <w:rFonts w:ascii="宋体" w:hAnsi="宋体"/>
                <w:szCs w:val="21"/>
              </w:rPr>
            </w:pPr>
            <w:r>
              <w:rPr>
                <w:rFonts w:hint="eastAsia" w:ascii="宋体" w:hAnsi="宋体"/>
                <w:szCs w:val="21"/>
              </w:rPr>
              <w:t>□ 高级技师   □ 技师   □ 高级工</w:t>
            </w:r>
          </w:p>
          <w:p w14:paraId="3E88F667">
            <w:pPr>
              <w:spacing w:line="300" w:lineRule="exact"/>
              <w:ind w:firstLine="210" w:firstLineChars="100"/>
              <w:rPr>
                <w:rFonts w:ascii="宋体" w:hAnsi="宋体"/>
                <w:szCs w:val="21"/>
              </w:rPr>
            </w:pPr>
            <w:r>
              <w:rPr>
                <w:rFonts w:hint="eastAsia" w:ascii="宋体" w:hAnsi="宋体"/>
                <w:szCs w:val="21"/>
              </w:rPr>
              <w:t>□ 中级工   □ 初级工    □ 无</w:t>
            </w:r>
          </w:p>
        </w:tc>
        <w:tc>
          <w:tcPr>
            <w:tcW w:w="1525" w:type="dxa"/>
            <w:vAlign w:val="center"/>
          </w:tcPr>
          <w:p w14:paraId="46C4C004">
            <w:pPr>
              <w:spacing w:line="240" w:lineRule="exact"/>
              <w:jc w:val="center"/>
              <w:rPr>
                <w:rFonts w:ascii="宋体" w:hAnsi="宋体"/>
                <w:szCs w:val="21"/>
              </w:rPr>
            </w:pPr>
            <w:r>
              <w:rPr>
                <w:rFonts w:hint="eastAsia" w:ascii="宋体" w:hAnsi="宋体"/>
                <w:szCs w:val="21"/>
              </w:rPr>
              <w:t>发证日期</w:t>
            </w:r>
          </w:p>
        </w:tc>
        <w:tc>
          <w:tcPr>
            <w:tcW w:w="1561" w:type="dxa"/>
            <w:vAlign w:val="center"/>
          </w:tcPr>
          <w:p w14:paraId="22E7FC4F">
            <w:pPr>
              <w:spacing w:line="300" w:lineRule="exact"/>
              <w:rPr>
                <w:rFonts w:ascii="宋体" w:hAnsi="宋体"/>
                <w:szCs w:val="21"/>
              </w:rPr>
            </w:pPr>
          </w:p>
        </w:tc>
      </w:tr>
      <w:tr w14:paraId="5069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51" w:type="dxa"/>
            <w:vAlign w:val="center"/>
          </w:tcPr>
          <w:p w14:paraId="501E9529">
            <w:pPr>
              <w:spacing w:line="240" w:lineRule="exact"/>
              <w:jc w:val="center"/>
              <w:rPr>
                <w:rFonts w:ascii="宋体" w:hAnsi="宋体"/>
                <w:szCs w:val="21"/>
              </w:rPr>
            </w:pPr>
            <w:r>
              <w:rPr>
                <w:rFonts w:hint="eastAsia" w:ascii="宋体" w:hAnsi="宋体"/>
                <w:szCs w:val="21"/>
              </w:rPr>
              <w:t>现晋升的技能等级</w:t>
            </w:r>
          </w:p>
        </w:tc>
        <w:tc>
          <w:tcPr>
            <w:tcW w:w="4013" w:type="dxa"/>
            <w:gridSpan w:val="7"/>
            <w:vAlign w:val="center"/>
          </w:tcPr>
          <w:p w14:paraId="0789C505">
            <w:pPr>
              <w:spacing w:line="300" w:lineRule="exact"/>
              <w:ind w:firstLine="210" w:firstLineChars="100"/>
              <w:rPr>
                <w:rFonts w:ascii="宋体" w:hAnsi="宋体"/>
                <w:szCs w:val="21"/>
              </w:rPr>
            </w:pPr>
            <w:r>
              <w:rPr>
                <w:rFonts w:hint="eastAsia" w:ascii="宋体" w:hAnsi="宋体"/>
                <w:szCs w:val="21"/>
              </w:rPr>
              <w:t>□十九个高级工 □技师 □高级技师</w:t>
            </w:r>
          </w:p>
          <w:p w14:paraId="032FC36C">
            <w:pPr>
              <w:spacing w:line="300" w:lineRule="exact"/>
              <w:ind w:firstLine="210" w:firstLineChars="100"/>
              <w:rPr>
                <w:rFonts w:ascii="宋体" w:hAnsi="宋体"/>
                <w:szCs w:val="21"/>
              </w:rPr>
            </w:pPr>
            <w:r>
              <w:rPr>
                <w:rFonts w:hint="eastAsia" w:ascii="宋体" w:hAnsi="宋体"/>
                <w:szCs w:val="21"/>
              </w:rPr>
              <w:t>□特级技师   □首席技师</w:t>
            </w:r>
          </w:p>
        </w:tc>
        <w:tc>
          <w:tcPr>
            <w:tcW w:w="1525" w:type="dxa"/>
            <w:vAlign w:val="center"/>
          </w:tcPr>
          <w:p w14:paraId="6D232092">
            <w:pPr>
              <w:spacing w:line="300" w:lineRule="exact"/>
              <w:jc w:val="center"/>
              <w:rPr>
                <w:rFonts w:ascii="宋体" w:hAnsi="宋体"/>
                <w:szCs w:val="21"/>
              </w:rPr>
            </w:pPr>
            <w:r>
              <w:rPr>
                <w:rFonts w:hint="eastAsia" w:ascii="宋体" w:hAnsi="宋体"/>
                <w:szCs w:val="21"/>
              </w:rPr>
              <w:t>发证日期</w:t>
            </w:r>
          </w:p>
        </w:tc>
        <w:tc>
          <w:tcPr>
            <w:tcW w:w="1561" w:type="dxa"/>
            <w:vAlign w:val="center"/>
          </w:tcPr>
          <w:p w14:paraId="33D0093F">
            <w:pPr>
              <w:spacing w:line="300" w:lineRule="exact"/>
              <w:rPr>
                <w:rFonts w:ascii="宋体" w:hAnsi="宋体"/>
                <w:szCs w:val="21"/>
              </w:rPr>
            </w:pPr>
          </w:p>
        </w:tc>
      </w:tr>
      <w:tr w14:paraId="770A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51" w:type="dxa"/>
            <w:vAlign w:val="center"/>
          </w:tcPr>
          <w:p w14:paraId="0133E3A2">
            <w:pPr>
              <w:spacing w:line="300" w:lineRule="exact"/>
              <w:jc w:val="center"/>
              <w:rPr>
                <w:rFonts w:ascii="宋体" w:hAnsi="宋体"/>
                <w:szCs w:val="21"/>
              </w:rPr>
            </w:pPr>
            <w:r>
              <w:rPr>
                <w:rFonts w:hint="eastAsia" w:ascii="宋体" w:hAnsi="宋体"/>
                <w:szCs w:val="21"/>
              </w:rPr>
              <w:t>证书类型</w:t>
            </w:r>
          </w:p>
        </w:tc>
        <w:tc>
          <w:tcPr>
            <w:tcW w:w="7099" w:type="dxa"/>
            <w:gridSpan w:val="9"/>
            <w:vAlign w:val="center"/>
          </w:tcPr>
          <w:p w14:paraId="10EE823F">
            <w:pPr>
              <w:spacing w:line="400" w:lineRule="exact"/>
              <w:ind w:firstLine="210" w:firstLineChars="100"/>
              <w:rPr>
                <w:rFonts w:ascii="宋体" w:hAnsi="宋体"/>
                <w:szCs w:val="21"/>
              </w:rPr>
            </w:pPr>
            <w:r>
              <w:rPr>
                <w:rFonts w:hint="eastAsia" w:ascii="宋体" w:hAnsi="宋体"/>
                <w:szCs w:val="21"/>
              </w:rPr>
              <w:t>□　通用工种（上海市职业技能鉴定中心鉴定）</w:t>
            </w:r>
          </w:p>
          <w:p w14:paraId="3B6726BE">
            <w:pPr>
              <w:spacing w:line="400" w:lineRule="exact"/>
              <w:ind w:firstLine="210" w:firstLineChars="100"/>
              <w:rPr>
                <w:rFonts w:ascii="宋体" w:hAnsi="宋体"/>
                <w:szCs w:val="21"/>
              </w:rPr>
            </w:pPr>
            <w:r>
              <w:rPr>
                <w:rFonts w:hint="eastAsia" w:ascii="宋体" w:hAnsi="宋体"/>
                <w:szCs w:val="21"/>
              </w:rPr>
              <w:t>□  通用工种（苏浙皖地区职业资格证书）</w:t>
            </w:r>
          </w:p>
          <w:p w14:paraId="07B12AF2">
            <w:pPr>
              <w:spacing w:line="400" w:lineRule="exact"/>
              <w:ind w:firstLine="210" w:firstLineChars="100"/>
              <w:rPr>
                <w:rFonts w:ascii="宋体" w:hAnsi="宋体"/>
                <w:szCs w:val="21"/>
              </w:rPr>
            </w:pPr>
            <w:r>
              <w:rPr>
                <w:rFonts w:hint="eastAsia" w:ascii="宋体" w:hAnsi="宋体"/>
                <w:szCs w:val="21"/>
              </w:rPr>
              <w:t>□　行业特有工种（国家行业主管单位职业技能鉴定中心鉴定）</w:t>
            </w:r>
          </w:p>
        </w:tc>
      </w:tr>
      <w:tr w14:paraId="1052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51" w:type="dxa"/>
            <w:vAlign w:val="center"/>
          </w:tcPr>
          <w:p w14:paraId="5790C8F6">
            <w:pPr>
              <w:spacing w:line="240" w:lineRule="exact"/>
              <w:jc w:val="center"/>
              <w:rPr>
                <w:rFonts w:ascii="宋体" w:hAnsi="宋体"/>
                <w:szCs w:val="21"/>
              </w:rPr>
            </w:pPr>
            <w:r>
              <w:rPr>
                <w:rFonts w:hint="eastAsia" w:ascii="宋体" w:hAnsi="宋体"/>
                <w:szCs w:val="21"/>
              </w:rPr>
              <w:t>职业资格证书编号</w:t>
            </w:r>
          </w:p>
        </w:tc>
        <w:tc>
          <w:tcPr>
            <w:tcW w:w="2740" w:type="dxa"/>
            <w:gridSpan w:val="4"/>
            <w:vAlign w:val="center"/>
          </w:tcPr>
          <w:p w14:paraId="70FF4B2F">
            <w:pPr>
              <w:spacing w:line="300" w:lineRule="exact"/>
              <w:rPr>
                <w:rFonts w:ascii="宋体" w:hAnsi="宋体"/>
                <w:szCs w:val="21"/>
              </w:rPr>
            </w:pPr>
          </w:p>
        </w:tc>
        <w:tc>
          <w:tcPr>
            <w:tcW w:w="1273" w:type="dxa"/>
            <w:gridSpan w:val="3"/>
            <w:vAlign w:val="center"/>
          </w:tcPr>
          <w:p w14:paraId="621B56A1">
            <w:pPr>
              <w:spacing w:line="240" w:lineRule="exact"/>
              <w:jc w:val="center"/>
              <w:rPr>
                <w:rFonts w:ascii="宋体" w:hAnsi="宋体"/>
                <w:szCs w:val="21"/>
              </w:rPr>
            </w:pPr>
            <w:r>
              <w:rPr>
                <w:rFonts w:hint="eastAsia" w:ascii="宋体" w:hAnsi="宋体"/>
                <w:szCs w:val="21"/>
              </w:rPr>
              <w:t>身份证号码</w:t>
            </w:r>
          </w:p>
        </w:tc>
        <w:tc>
          <w:tcPr>
            <w:tcW w:w="3086" w:type="dxa"/>
            <w:gridSpan w:val="2"/>
            <w:vAlign w:val="center"/>
          </w:tcPr>
          <w:p w14:paraId="15CB191D">
            <w:pPr>
              <w:spacing w:line="300" w:lineRule="exact"/>
              <w:rPr>
                <w:rFonts w:ascii="宋体" w:hAnsi="宋体"/>
                <w:szCs w:val="21"/>
              </w:rPr>
            </w:pPr>
          </w:p>
        </w:tc>
      </w:tr>
      <w:tr w14:paraId="58B8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940" w:type="dxa"/>
            <w:gridSpan w:val="3"/>
            <w:tcBorders>
              <w:right w:val="nil"/>
            </w:tcBorders>
            <w:vAlign w:val="center"/>
          </w:tcPr>
          <w:p w14:paraId="356E8054">
            <w:pPr>
              <w:spacing w:line="240" w:lineRule="exact"/>
              <w:ind w:firstLine="210" w:firstLineChars="100"/>
              <w:rPr>
                <w:rFonts w:ascii="宋体" w:hAnsi="宋体"/>
                <w:szCs w:val="21"/>
              </w:rPr>
            </w:pPr>
            <w:r>
              <w:rPr>
                <w:rFonts w:hint="eastAsia" w:ascii="宋体" w:hAnsi="宋体"/>
                <w:szCs w:val="21"/>
              </w:rPr>
              <w:t>□  工会会员服务卡卡号</w:t>
            </w:r>
          </w:p>
          <w:p w14:paraId="0601CA54">
            <w:pPr>
              <w:spacing w:line="240" w:lineRule="exact"/>
              <w:ind w:firstLine="210" w:firstLineChars="100"/>
              <w:rPr>
                <w:rFonts w:ascii="宋体" w:hAnsi="宋体"/>
                <w:szCs w:val="21"/>
              </w:rPr>
            </w:pPr>
            <w:r>
              <w:rPr>
                <w:rFonts w:hint="eastAsia" w:ascii="宋体" w:hAnsi="宋体"/>
                <w:szCs w:val="21"/>
              </w:rPr>
              <w:t>□  银行名称及卡号</w:t>
            </w:r>
          </w:p>
        </w:tc>
        <w:tc>
          <w:tcPr>
            <w:tcW w:w="1051" w:type="dxa"/>
            <w:gridSpan w:val="2"/>
            <w:tcBorders>
              <w:left w:val="nil"/>
            </w:tcBorders>
            <w:vAlign w:val="center"/>
          </w:tcPr>
          <w:p w14:paraId="191EA0A1">
            <w:pPr>
              <w:spacing w:line="240" w:lineRule="exact"/>
              <w:jc w:val="center"/>
              <w:rPr>
                <w:rFonts w:ascii="宋体" w:hAnsi="宋体"/>
                <w:szCs w:val="21"/>
              </w:rPr>
            </w:pPr>
            <w:r>
              <w:rPr>
                <w:rFonts w:hint="eastAsia" w:ascii="宋体" w:hAnsi="宋体"/>
                <w:szCs w:val="21"/>
              </w:rPr>
              <w:t>（2选1）</w:t>
            </w:r>
          </w:p>
        </w:tc>
        <w:tc>
          <w:tcPr>
            <w:tcW w:w="4359" w:type="dxa"/>
            <w:gridSpan w:val="5"/>
            <w:vAlign w:val="center"/>
          </w:tcPr>
          <w:p w14:paraId="2FB42A05">
            <w:pPr>
              <w:spacing w:line="300" w:lineRule="exact"/>
              <w:rPr>
                <w:rFonts w:ascii="宋体" w:hAnsi="宋体"/>
                <w:szCs w:val="21"/>
              </w:rPr>
            </w:pPr>
          </w:p>
        </w:tc>
      </w:tr>
      <w:tr w14:paraId="1D7A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251" w:type="dxa"/>
            <w:vAlign w:val="center"/>
          </w:tcPr>
          <w:p w14:paraId="1F0969E4">
            <w:pPr>
              <w:spacing w:line="300" w:lineRule="exact"/>
              <w:jc w:val="center"/>
              <w:rPr>
                <w:rFonts w:ascii="宋体" w:hAnsi="宋体"/>
                <w:szCs w:val="21"/>
              </w:rPr>
            </w:pPr>
            <w:r>
              <w:rPr>
                <w:rFonts w:hint="eastAsia" w:ascii="宋体" w:hAnsi="宋体"/>
                <w:szCs w:val="21"/>
              </w:rPr>
              <w:t>基层单位人力资源部门意见</w:t>
            </w:r>
          </w:p>
        </w:tc>
        <w:tc>
          <w:tcPr>
            <w:tcW w:w="2740" w:type="dxa"/>
            <w:gridSpan w:val="4"/>
          </w:tcPr>
          <w:p w14:paraId="71028CA8">
            <w:pPr>
              <w:spacing w:line="300" w:lineRule="exact"/>
              <w:rPr>
                <w:rFonts w:ascii="宋体" w:hAnsi="宋体"/>
                <w:szCs w:val="21"/>
              </w:rPr>
            </w:pPr>
            <w:r>
              <w:rPr>
                <w:rFonts w:ascii="宋体" w:hAnsi="宋体"/>
                <w:szCs w:val="21"/>
              </w:rPr>
              <w:t>通用工种无需盖章。</w:t>
            </w:r>
          </w:p>
          <w:p w14:paraId="5BFE70E0">
            <w:pPr>
              <w:wordWrap w:val="0"/>
              <w:spacing w:line="300" w:lineRule="exact"/>
              <w:jc w:val="right"/>
              <w:rPr>
                <w:rFonts w:ascii="宋体" w:hAnsi="宋体"/>
                <w:szCs w:val="21"/>
              </w:rPr>
            </w:pPr>
          </w:p>
          <w:p w14:paraId="4F74160E">
            <w:pPr>
              <w:wordWrap w:val="0"/>
              <w:spacing w:line="300" w:lineRule="exact"/>
              <w:jc w:val="right"/>
              <w:rPr>
                <w:rFonts w:ascii="宋体" w:hAnsi="宋体"/>
                <w:szCs w:val="21"/>
              </w:rPr>
            </w:pPr>
            <w:r>
              <w:rPr>
                <w:rFonts w:hint="eastAsia" w:ascii="宋体" w:hAnsi="宋体"/>
                <w:szCs w:val="21"/>
              </w:rPr>
              <w:t xml:space="preserve">盖章：            </w:t>
            </w:r>
          </w:p>
          <w:p w14:paraId="3897B607">
            <w:pPr>
              <w:widowControl/>
              <w:spacing w:line="300" w:lineRule="exact"/>
              <w:jc w:val="right"/>
              <w:rPr>
                <w:rFonts w:ascii="宋体" w:hAnsi="宋体"/>
                <w:szCs w:val="21"/>
              </w:rPr>
            </w:pPr>
            <w:r>
              <w:rPr>
                <w:rFonts w:hint="eastAsia" w:ascii="宋体" w:hAnsi="宋体"/>
                <w:szCs w:val="21"/>
              </w:rPr>
              <w:t>年    月    日</w:t>
            </w:r>
          </w:p>
        </w:tc>
        <w:tc>
          <w:tcPr>
            <w:tcW w:w="1265" w:type="dxa"/>
            <w:gridSpan w:val="2"/>
          </w:tcPr>
          <w:p w14:paraId="66E1C60E">
            <w:pPr>
              <w:widowControl/>
              <w:jc w:val="left"/>
              <w:rPr>
                <w:rFonts w:ascii="宋体" w:hAnsi="宋体"/>
                <w:szCs w:val="21"/>
              </w:rPr>
            </w:pPr>
          </w:p>
          <w:p w14:paraId="615FA081">
            <w:pPr>
              <w:spacing w:line="300" w:lineRule="exact"/>
              <w:jc w:val="center"/>
              <w:rPr>
                <w:rFonts w:ascii="宋体" w:hAnsi="宋体"/>
                <w:szCs w:val="21"/>
              </w:rPr>
            </w:pPr>
            <w:r>
              <w:rPr>
                <w:rFonts w:hint="eastAsia" w:ascii="宋体" w:hAnsi="宋体"/>
                <w:szCs w:val="21"/>
              </w:rPr>
              <w:t>基层工会</w:t>
            </w:r>
          </w:p>
          <w:p w14:paraId="71116D95">
            <w:pPr>
              <w:widowControl/>
              <w:jc w:val="center"/>
              <w:rPr>
                <w:rFonts w:ascii="宋体" w:hAnsi="宋体"/>
                <w:szCs w:val="21"/>
              </w:rPr>
            </w:pPr>
            <w:r>
              <w:rPr>
                <w:rFonts w:hint="eastAsia" w:ascii="宋体" w:hAnsi="宋体"/>
                <w:szCs w:val="21"/>
              </w:rPr>
              <w:t>意见</w:t>
            </w:r>
          </w:p>
          <w:p w14:paraId="3C97568F">
            <w:pPr>
              <w:spacing w:line="300" w:lineRule="exact"/>
              <w:jc w:val="right"/>
              <w:rPr>
                <w:rFonts w:ascii="宋体" w:hAnsi="宋体"/>
                <w:szCs w:val="21"/>
              </w:rPr>
            </w:pPr>
          </w:p>
        </w:tc>
        <w:tc>
          <w:tcPr>
            <w:tcW w:w="3094" w:type="dxa"/>
            <w:gridSpan w:val="3"/>
          </w:tcPr>
          <w:p w14:paraId="21D19BF1">
            <w:pPr>
              <w:widowControl/>
              <w:jc w:val="left"/>
              <w:rPr>
                <w:rFonts w:ascii="宋体" w:hAnsi="宋体"/>
                <w:szCs w:val="21"/>
              </w:rPr>
            </w:pPr>
          </w:p>
          <w:p w14:paraId="3D135AD0">
            <w:pPr>
              <w:widowControl/>
              <w:spacing w:line="300" w:lineRule="exact"/>
              <w:ind w:firstLine="420" w:firstLineChars="200"/>
              <w:jc w:val="left"/>
              <w:rPr>
                <w:rFonts w:ascii="宋体" w:hAnsi="宋体"/>
                <w:szCs w:val="21"/>
              </w:rPr>
            </w:pPr>
            <w:r>
              <w:rPr>
                <w:rFonts w:hint="eastAsia" w:ascii="宋体" w:hAnsi="宋体"/>
                <w:szCs w:val="21"/>
              </w:rPr>
              <w:t>同意申报。</w:t>
            </w:r>
          </w:p>
          <w:p w14:paraId="52C3F5E6">
            <w:pPr>
              <w:wordWrap w:val="0"/>
              <w:spacing w:line="300" w:lineRule="exact"/>
              <w:jc w:val="right"/>
              <w:rPr>
                <w:rFonts w:ascii="宋体" w:hAnsi="宋体"/>
                <w:szCs w:val="21"/>
              </w:rPr>
            </w:pPr>
            <w:r>
              <w:rPr>
                <w:rFonts w:hint="eastAsia" w:ascii="宋体" w:hAnsi="宋体"/>
                <w:szCs w:val="21"/>
              </w:rPr>
              <w:t xml:space="preserve">盖章：            </w:t>
            </w:r>
          </w:p>
          <w:p w14:paraId="71FCAE67">
            <w:pPr>
              <w:spacing w:line="300" w:lineRule="exact"/>
              <w:ind w:left="195"/>
              <w:jc w:val="right"/>
              <w:rPr>
                <w:rFonts w:ascii="宋体" w:hAnsi="宋体"/>
                <w:szCs w:val="21"/>
              </w:rPr>
            </w:pPr>
            <w:r>
              <w:rPr>
                <w:rFonts w:hint="eastAsia" w:ascii="宋体" w:hAnsi="宋体"/>
                <w:szCs w:val="21"/>
              </w:rPr>
              <w:t>年    月    日</w:t>
            </w:r>
          </w:p>
        </w:tc>
      </w:tr>
      <w:tr w14:paraId="3404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51" w:type="dxa"/>
            <w:tcBorders>
              <w:top w:val="single" w:color="auto" w:sz="4" w:space="0"/>
              <w:left w:val="single" w:color="auto" w:sz="4" w:space="0"/>
              <w:bottom w:val="single" w:color="auto" w:sz="4" w:space="0"/>
              <w:right w:val="single" w:color="auto" w:sz="4" w:space="0"/>
            </w:tcBorders>
            <w:vAlign w:val="center"/>
          </w:tcPr>
          <w:p w14:paraId="42AEAB8C">
            <w:pPr>
              <w:spacing w:line="300" w:lineRule="exact"/>
              <w:jc w:val="center"/>
              <w:rPr>
                <w:rFonts w:ascii="宋体" w:hAnsi="宋体"/>
                <w:szCs w:val="21"/>
              </w:rPr>
            </w:pPr>
            <w:r>
              <w:rPr>
                <w:rFonts w:hint="eastAsia" w:ascii="宋体" w:hAnsi="宋体"/>
                <w:szCs w:val="21"/>
              </w:rPr>
              <w:t>区局</w:t>
            </w:r>
          </w:p>
          <w:p w14:paraId="4F06342F">
            <w:pPr>
              <w:spacing w:line="300" w:lineRule="exact"/>
              <w:jc w:val="center"/>
              <w:rPr>
                <w:rFonts w:ascii="宋体" w:hAnsi="宋体"/>
                <w:szCs w:val="21"/>
              </w:rPr>
            </w:pPr>
            <w:r>
              <w:rPr>
                <w:rFonts w:hint="eastAsia" w:ascii="宋体" w:hAnsi="宋体"/>
                <w:szCs w:val="21"/>
              </w:rPr>
              <w:t>（产业）</w:t>
            </w:r>
          </w:p>
          <w:p w14:paraId="2090B8F2">
            <w:pPr>
              <w:spacing w:line="300" w:lineRule="exact"/>
              <w:jc w:val="center"/>
              <w:rPr>
                <w:rFonts w:ascii="宋体" w:hAnsi="宋体"/>
                <w:szCs w:val="21"/>
              </w:rPr>
            </w:pPr>
            <w:r>
              <w:rPr>
                <w:rFonts w:hint="eastAsia" w:ascii="宋体" w:hAnsi="宋体"/>
                <w:szCs w:val="21"/>
              </w:rPr>
              <w:t>工会意见</w:t>
            </w:r>
          </w:p>
        </w:tc>
        <w:tc>
          <w:tcPr>
            <w:tcW w:w="7099" w:type="dxa"/>
            <w:gridSpan w:val="9"/>
            <w:tcBorders>
              <w:top w:val="single" w:color="auto" w:sz="4" w:space="0"/>
              <w:left w:val="single" w:color="auto" w:sz="4" w:space="0"/>
              <w:bottom w:val="single" w:color="auto" w:sz="4" w:space="0"/>
              <w:right w:val="single" w:color="auto" w:sz="4" w:space="0"/>
            </w:tcBorders>
          </w:tcPr>
          <w:p w14:paraId="31681FCC">
            <w:pPr>
              <w:widowControl/>
              <w:spacing w:line="300" w:lineRule="exact"/>
              <w:jc w:val="left"/>
              <w:rPr>
                <w:rFonts w:ascii="宋体" w:hAnsi="宋体"/>
                <w:szCs w:val="21"/>
              </w:rPr>
            </w:pPr>
          </w:p>
          <w:p w14:paraId="4B3C6909">
            <w:pPr>
              <w:widowControl/>
              <w:spacing w:line="300" w:lineRule="exact"/>
              <w:ind w:firstLine="420" w:firstLineChars="200"/>
              <w:jc w:val="left"/>
              <w:rPr>
                <w:rFonts w:ascii="宋体" w:hAnsi="宋体"/>
                <w:szCs w:val="21"/>
              </w:rPr>
            </w:pPr>
            <w:r>
              <w:rPr>
                <w:rFonts w:hint="eastAsia" w:ascii="宋体" w:hAnsi="宋体"/>
                <w:szCs w:val="21"/>
              </w:rPr>
              <w:t>同意申报。</w:t>
            </w:r>
          </w:p>
          <w:p w14:paraId="5B274BC7">
            <w:pPr>
              <w:spacing w:line="300" w:lineRule="exact"/>
              <w:ind w:firstLine="3780" w:firstLineChars="1800"/>
              <w:rPr>
                <w:rFonts w:ascii="宋体" w:hAnsi="宋体"/>
                <w:szCs w:val="21"/>
              </w:rPr>
            </w:pPr>
            <w:r>
              <w:rPr>
                <w:rFonts w:hint="eastAsia" w:ascii="宋体" w:hAnsi="宋体"/>
                <w:szCs w:val="21"/>
              </w:rPr>
              <w:t>盖章：</w:t>
            </w:r>
          </w:p>
          <w:p w14:paraId="3B74957E">
            <w:pPr>
              <w:widowControl/>
              <w:spacing w:line="300" w:lineRule="exact"/>
              <w:ind w:firstLine="4200" w:firstLineChars="2000"/>
              <w:jc w:val="left"/>
              <w:rPr>
                <w:rFonts w:ascii="宋体" w:hAnsi="宋体"/>
                <w:szCs w:val="21"/>
              </w:rPr>
            </w:pPr>
            <w:r>
              <w:rPr>
                <w:rFonts w:hint="eastAsia" w:ascii="宋体" w:hAnsi="宋体"/>
                <w:szCs w:val="21"/>
              </w:rPr>
              <w:t>年    月    日</w:t>
            </w:r>
          </w:p>
        </w:tc>
      </w:tr>
      <w:tr w14:paraId="47C4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50" w:type="dxa"/>
            <w:gridSpan w:val="10"/>
            <w:tcBorders>
              <w:top w:val="single" w:color="auto" w:sz="4" w:space="0"/>
              <w:left w:val="single" w:color="auto" w:sz="4" w:space="0"/>
              <w:bottom w:val="single" w:color="auto" w:sz="4" w:space="0"/>
              <w:right w:val="single" w:color="auto" w:sz="4" w:space="0"/>
            </w:tcBorders>
            <w:vAlign w:val="center"/>
          </w:tcPr>
          <w:p w14:paraId="4CB10F03">
            <w:pPr>
              <w:spacing w:line="240" w:lineRule="exact"/>
              <w:jc w:val="center"/>
              <w:rPr>
                <w:rFonts w:ascii="宋体" w:hAnsi="宋体"/>
                <w:szCs w:val="21"/>
              </w:rPr>
            </w:pPr>
            <w:r>
              <w:rPr>
                <w:rFonts w:hint="eastAsia" w:ascii="宋体" w:hAnsi="宋体"/>
                <w:szCs w:val="21"/>
              </w:rPr>
              <w:t>　　为进一步加强职工岗位技能提升工作，不断推进高技能人才队伍建设，市总工会开展“一线技术工人收入水平情况”课题调研。以下内容为调研相关问卷，请如实填写：</w:t>
            </w:r>
          </w:p>
        </w:tc>
      </w:tr>
      <w:tr w14:paraId="26A8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350" w:type="dxa"/>
            <w:gridSpan w:val="10"/>
            <w:tcBorders>
              <w:top w:val="single" w:color="auto" w:sz="4" w:space="0"/>
              <w:left w:val="single" w:color="auto" w:sz="4" w:space="0"/>
              <w:bottom w:val="single" w:color="auto" w:sz="4" w:space="0"/>
              <w:right w:val="single" w:color="auto" w:sz="4" w:space="0"/>
            </w:tcBorders>
            <w:vAlign w:val="center"/>
          </w:tcPr>
          <w:p w14:paraId="19D0121A">
            <w:pPr>
              <w:spacing w:line="240" w:lineRule="exact"/>
              <w:ind w:firstLine="315" w:firstLineChars="150"/>
              <w:rPr>
                <w:rFonts w:ascii="宋体" w:hAnsi="宋体"/>
                <w:szCs w:val="21"/>
              </w:rPr>
            </w:pPr>
            <w:r>
              <w:rPr>
                <w:rFonts w:hint="eastAsia" w:ascii="宋体" w:hAnsi="宋体"/>
                <w:szCs w:val="21"/>
              </w:rPr>
              <w:t>1.月工资实际到手收入：          　 元/月</w:t>
            </w:r>
          </w:p>
        </w:tc>
      </w:tr>
      <w:tr w14:paraId="20B3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350" w:type="dxa"/>
            <w:gridSpan w:val="10"/>
            <w:tcBorders>
              <w:top w:val="single" w:color="auto" w:sz="4" w:space="0"/>
              <w:left w:val="single" w:color="auto" w:sz="4" w:space="0"/>
              <w:bottom w:val="single" w:color="auto" w:sz="4" w:space="0"/>
              <w:right w:val="single" w:color="auto" w:sz="4" w:space="0"/>
            </w:tcBorders>
            <w:vAlign w:val="center"/>
          </w:tcPr>
          <w:p w14:paraId="1530087B">
            <w:pPr>
              <w:widowControl/>
              <w:spacing w:line="300" w:lineRule="exact"/>
              <w:ind w:firstLine="315" w:firstLineChars="150"/>
              <w:jc w:val="left"/>
              <w:rPr>
                <w:rFonts w:ascii="宋体" w:hAnsi="宋体"/>
                <w:szCs w:val="21"/>
              </w:rPr>
            </w:pPr>
            <w:r>
              <w:rPr>
                <w:rFonts w:hint="eastAsia" w:ascii="宋体" w:hAnsi="宋体"/>
                <w:szCs w:val="21"/>
              </w:rPr>
              <w:t>2.在本单位所处收入水平：  □高    □较高    □中    □较低    □低</w:t>
            </w:r>
          </w:p>
        </w:tc>
      </w:tr>
      <w:tr w14:paraId="0283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350" w:type="dxa"/>
            <w:gridSpan w:val="10"/>
            <w:tcBorders>
              <w:top w:val="single" w:color="auto" w:sz="4" w:space="0"/>
              <w:left w:val="single" w:color="auto" w:sz="4" w:space="0"/>
              <w:bottom w:val="single" w:color="auto" w:sz="4" w:space="0"/>
              <w:right w:val="single" w:color="auto" w:sz="4" w:space="0"/>
            </w:tcBorders>
            <w:vAlign w:val="center"/>
          </w:tcPr>
          <w:p w14:paraId="59527929">
            <w:pPr>
              <w:widowControl/>
              <w:spacing w:line="300" w:lineRule="exact"/>
              <w:ind w:firstLine="315" w:firstLineChars="150"/>
              <w:jc w:val="left"/>
              <w:rPr>
                <w:rFonts w:ascii="宋体" w:hAnsi="宋体"/>
                <w:szCs w:val="21"/>
              </w:rPr>
            </w:pPr>
            <w:r>
              <w:rPr>
                <w:rFonts w:hint="eastAsia" w:ascii="宋体" w:hAnsi="宋体"/>
                <w:szCs w:val="21"/>
              </w:rPr>
              <w:t xml:space="preserve">3.相当于本单位行政管理哪一个职级收入：  □高层  □中层  □普通  □低于普通      </w:t>
            </w:r>
          </w:p>
        </w:tc>
      </w:tr>
      <w:tr w14:paraId="60A2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350" w:type="dxa"/>
            <w:gridSpan w:val="10"/>
            <w:tcBorders>
              <w:top w:val="single" w:color="auto" w:sz="4" w:space="0"/>
              <w:left w:val="single" w:color="auto" w:sz="4" w:space="0"/>
              <w:bottom w:val="single" w:color="auto" w:sz="4" w:space="0"/>
              <w:right w:val="single" w:color="auto" w:sz="4" w:space="0"/>
            </w:tcBorders>
            <w:vAlign w:val="center"/>
          </w:tcPr>
          <w:p w14:paraId="46A2978B">
            <w:pPr>
              <w:widowControl/>
              <w:spacing w:line="300" w:lineRule="exact"/>
              <w:ind w:firstLine="315" w:firstLineChars="150"/>
              <w:jc w:val="left"/>
              <w:rPr>
                <w:rFonts w:ascii="宋体" w:hAnsi="宋体"/>
                <w:szCs w:val="21"/>
              </w:rPr>
            </w:pPr>
            <w:r>
              <w:rPr>
                <w:rFonts w:hint="eastAsia" w:ascii="宋体" w:hAnsi="宋体"/>
                <w:szCs w:val="21"/>
              </w:rPr>
              <w:t>4.本人期望工资收入：</w:t>
            </w:r>
            <w:r>
              <w:rPr>
                <w:rFonts w:ascii="宋体" w:hAnsi="宋体"/>
                <w:szCs w:val="21"/>
              </w:rPr>
              <w:softHyphen/>
            </w:r>
            <w:r>
              <w:rPr>
                <w:rFonts w:hint="eastAsia" w:ascii="宋体" w:hAnsi="宋体"/>
                <w:szCs w:val="21"/>
              </w:rPr>
              <w:softHyphen/>
            </w:r>
            <w:r>
              <w:rPr>
                <w:rFonts w:hint="eastAsia" w:ascii="宋体" w:hAnsi="宋体"/>
                <w:szCs w:val="21"/>
              </w:rPr>
              <w:softHyphen/>
            </w:r>
            <w:r>
              <w:rPr>
                <w:rFonts w:hint="eastAsia" w:ascii="宋体" w:hAnsi="宋体"/>
                <w:szCs w:val="21"/>
              </w:rPr>
              <w:t xml:space="preserve">       　    元/月</w:t>
            </w:r>
          </w:p>
        </w:tc>
      </w:tr>
      <w:tr w14:paraId="7EFF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350" w:type="dxa"/>
            <w:gridSpan w:val="10"/>
            <w:tcBorders>
              <w:top w:val="single" w:color="auto" w:sz="4" w:space="0"/>
              <w:left w:val="single" w:color="auto" w:sz="4" w:space="0"/>
              <w:bottom w:val="single" w:color="auto" w:sz="4" w:space="0"/>
              <w:right w:val="single" w:color="auto" w:sz="4" w:space="0"/>
            </w:tcBorders>
            <w:vAlign w:val="center"/>
          </w:tcPr>
          <w:p w14:paraId="580FF8E1">
            <w:pPr>
              <w:widowControl/>
              <w:spacing w:line="300" w:lineRule="exact"/>
              <w:ind w:firstLine="315" w:firstLineChars="150"/>
              <w:jc w:val="left"/>
              <w:rPr>
                <w:rFonts w:ascii="宋体" w:hAnsi="宋体"/>
                <w:szCs w:val="21"/>
              </w:rPr>
            </w:pPr>
            <w:r>
              <w:rPr>
                <w:rFonts w:hint="eastAsia" w:ascii="宋体" w:hAnsi="宋体"/>
                <w:szCs w:val="21"/>
              </w:rPr>
              <w:t>5.创新成果实施是否与职级晋升挂钩：      □是     □否</w:t>
            </w:r>
          </w:p>
        </w:tc>
      </w:tr>
      <w:tr w14:paraId="66B0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350" w:type="dxa"/>
            <w:gridSpan w:val="10"/>
            <w:tcBorders>
              <w:top w:val="single" w:color="auto" w:sz="4" w:space="0"/>
              <w:left w:val="single" w:color="auto" w:sz="4" w:space="0"/>
              <w:bottom w:val="single" w:color="auto" w:sz="4" w:space="0"/>
              <w:right w:val="single" w:color="auto" w:sz="4" w:space="0"/>
            </w:tcBorders>
            <w:vAlign w:val="center"/>
          </w:tcPr>
          <w:p w14:paraId="191085A2">
            <w:pPr>
              <w:widowControl/>
              <w:spacing w:line="300" w:lineRule="exact"/>
              <w:ind w:firstLine="315" w:firstLineChars="150"/>
              <w:jc w:val="left"/>
              <w:rPr>
                <w:rFonts w:ascii="宋体" w:hAnsi="宋体"/>
                <w:szCs w:val="21"/>
              </w:rPr>
            </w:pPr>
            <w:r>
              <w:rPr>
                <w:rFonts w:hint="eastAsia" w:ascii="宋体" w:hAnsi="宋体"/>
                <w:szCs w:val="21"/>
              </w:rPr>
              <w:t>6.创新成果实施成效是否获得一次性奖励：  □是     □否</w:t>
            </w:r>
          </w:p>
        </w:tc>
      </w:tr>
      <w:tr w14:paraId="1773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350" w:type="dxa"/>
            <w:gridSpan w:val="10"/>
            <w:tcBorders>
              <w:top w:val="single" w:color="auto" w:sz="4" w:space="0"/>
              <w:left w:val="single" w:color="auto" w:sz="4" w:space="0"/>
              <w:bottom w:val="single" w:color="auto" w:sz="4" w:space="0"/>
              <w:right w:val="single" w:color="auto" w:sz="4" w:space="0"/>
            </w:tcBorders>
            <w:vAlign w:val="center"/>
          </w:tcPr>
          <w:p w14:paraId="7FBB0349">
            <w:pPr>
              <w:widowControl/>
              <w:spacing w:line="300" w:lineRule="exact"/>
              <w:ind w:firstLine="315" w:firstLineChars="150"/>
              <w:jc w:val="left"/>
              <w:rPr>
                <w:rFonts w:ascii="宋体" w:hAnsi="宋体"/>
                <w:szCs w:val="21"/>
              </w:rPr>
            </w:pPr>
            <w:r>
              <w:rPr>
                <w:rFonts w:hint="eastAsia" w:ascii="宋体" w:hAnsi="宋体"/>
                <w:szCs w:val="21"/>
              </w:rPr>
              <w:t>7.创新成果实施成效是否与收入挂钩：      □是     □否</w:t>
            </w:r>
          </w:p>
        </w:tc>
      </w:tr>
    </w:tbl>
    <w:p w14:paraId="58CC897B">
      <w:pPr>
        <w:spacing w:line="20" w:lineRule="exact"/>
        <w:ind w:firstLine="640" w:firstLineChars="200"/>
        <w:rPr>
          <w:rFonts w:ascii="仿宋_GB2312" w:eastAsia="仿宋_GB2312"/>
          <w:sz w:val="32"/>
          <w:szCs w:val="32"/>
        </w:rPr>
      </w:pPr>
    </w:p>
    <w:sectPr>
      <w:headerReference r:id="rId3" w:type="default"/>
      <w:footerReference r:id="rId5"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974B5">
    <w:pPr>
      <w:pStyle w:val="5"/>
      <w:jc w:val="center"/>
    </w:pPr>
    <w:r>
      <w:fldChar w:fldCharType="begin"/>
    </w:r>
    <w:r>
      <w:instrText xml:space="preserve"> PAGE   \* MERGEFORMAT </w:instrText>
    </w:r>
    <w:r>
      <w:fldChar w:fldCharType="separate"/>
    </w:r>
    <w:r>
      <w:rPr>
        <w:lang w:val="zh-CN"/>
      </w:rPr>
      <w:t>1</w:t>
    </w:r>
    <w:r>
      <w:rPr>
        <w:lang w:val="zh-CN"/>
      </w:rPr>
      <w:fldChar w:fldCharType="end"/>
    </w:r>
  </w:p>
  <w:p w14:paraId="7A476FA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459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EB61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mM5ZDlhOTYwMmE0MDRiZjg4NTJmZWMwZTJhOGYifQ=="/>
  </w:docVars>
  <w:rsids>
    <w:rsidRoot w:val="277545A4"/>
    <w:rsid w:val="00016CA0"/>
    <w:rsid w:val="000301BC"/>
    <w:rsid w:val="000419B2"/>
    <w:rsid w:val="00045200"/>
    <w:rsid w:val="000458AF"/>
    <w:rsid w:val="00063B0E"/>
    <w:rsid w:val="00070244"/>
    <w:rsid w:val="000826AA"/>
    <w:rsid w:val="00093430"/>
    <w:rsid w:val="000A4109"/>
    <w:rsid w:val="000D5FF2"/>
    <w:rsid w:val="000E0086"/>
    <w:rsid w:val="00100484"/>
    <w:rsid w:val="00102B83"/>
    <w:rsid w:val="0010666E"/>
    <w:rsid w:val="00106E7B"/>
    <w:rsid w:val="00117059"/>
    <w:rsid w:val="001430AB"/>
    <w:rsid w:val="00151542"/>
    <w:rsid w:val="00163C55"/>
    <w:rsid w:val="001707B1"/>
    <w:rsid w:val="0018260C"/>
    <w:rsid w:val="00182A69"/>
    <w:rsid w:val="0019763A"/>
    <w:rsid w:val="001A4AB8"/>
    <w:rsid w:val="001B7377"/>
    <w:rsid w:val="001C2330"/>
    <w:rsid w:val="001E1633"/>
    <w:rsid w:val="001E4FCF"/>
    <w:rsid w:val="001E79C7"/>
    <w:rsid w:val="00204458"/>
    <w:rsid w:val="00204A57"/>
    <w:rsid w:val="00220793"/>
    <w:rsid w:val="00236F14"/>
    <w:rsid w:val="002447C6"/>
    <w:rsid w:val="0026229D"/>
    <w:rsid w:val="00280457"/>
    <w:rsid w:val="00283CBB"/>
    <w:rsid w:val="00292A33"/>
    <w:rsid w:val="002C1032"/>
    <w:rsid w:val="002E4541"/>
    <w:rsid w:val="002F4035"/>
    <w:rsid w:val="002F6D08"/>
    <w:rsid w:val="002F71AD"/>
    <w:rsid w:val="00302C08"/>
    <w:rsid w:val="003046F2"/>
    <w:rsid w:val="0031116C"/>
    <w:rsid w:val="00342FC7"/>
    <w:rsid w:val="003558E0"/>
    <w:rsid w:val="00370DD5"/>
    <w:rsid w:val="00377A60"/>
    <w:rsid w:val="00381B88"/>
    <w:rsid w:val="00384DB8"/>
    <w:rsid w:val="00387664"/>
    <w:rsid w:val="00396A91"/>
    <w:rsid w:val="003A1D3B"/>
    <w:rsid w:val="003B73EC"/>
    <w:rsid w:val="003D0465"/>
    <w:rsid w:val="003D382A"/>
    <w:rsid w:val="003E6DCE"/>
    <w:rsid w:val="003F4ACD"/>
    <w:rsid w:val="00406A3C"/>
    <w:rsid w:val="00440CF7"/>
    <w:rsid w:val="00445138"/>
    <w:rsid w:val="004554BB"/>
    <w:rsid w:val="004824DC"/>
    <w:rsid w:val="0049144E"/>
    <w:rsid w:val="00496288"/>
    <w:rsid w:val="004A42B6"/>
    <w:rsid w:val="004C029E"/>
    <w:rsid w:val="004C2769"/>
    <w:rsid w:val="004C71C5"/>
    <w:rsid w:val="004D3766"/>
    <w:rsid w:val="004D4729"/>
    <w:rsid w:val="004F4335"/>
    <w:rsid w:val="004F4BC1"/>
    <w:rsid w:val="004F6751"/>
    <w:rsid w:val="005012C8"/>
    <w:rsid w:val="00502283"/>
    <w:rsid w:val="0050439E"/>
    <w:rsid w:val="00510AF8"/>
    <w:rsid w:val="0051267A"/>
    <w:rsid w:val="00520CF9"/>
    <w:rsid w:val="00543D5E"/>
    <w:rsid w:val="00547269"/>
    <w:rsid w:val="005555BA"/>
    <w:rsid w:val="00555846"/>
    <w:rsid w:val="00560515"/>
    <w:rsid w:val="0056087E"/>
    <w:rsid w:val="00565CFC"/>
    <w:rsid w:val="00574633"/>
    <w:rsid w:val="005851CA"/>
    <w:rsid w:val="005965A8"/>
    <w:rsid w:val="005A2943"/>
    <w:rsid w:val="005A346D"/>
    <w:rsid w:val="005B17F8"/>
    <w:rsid w:val="005C2B33"/>
    <w:rsid w:val="005C7334"/>
    <w:rsid w:val="005C7AE9"/>
    <w:rsid w:val="005D1ADF"/>
    <w:rsid w:val="005E3DEB"/>
    <w:rsid w:val="00600650"/>
    <w:rsid w:val="0060472D"/>
    <w:rsid w:val="00606608"/>
    <w:rsid w:val="0061250E"/>
    <w:rsid w:val="00612BD6"/>
    <w:rsid w:val="00617F23"/>
    <w:rsid w:val="00623DE4"/>
    <w:rsid w:val="00630CD8"/>
    <w:rsid w:val="00633119"/>
    <w:rsid w:val="00634ECF"/>
    <w:rsid w:val="0064704D"/>
    <w:rsid w:val="006701ED"/>
    <w:rsid w:val="00677BF2"/>
    <w:rsid w:val="00684201"/>
    <w:rsid w:val="0068708D"/>
    <w:rsid w:val="0069747B"/>
    <w:rsid w:val="006A010F"/>
    <w:rsid w:val="006B2453"/>
    <w:rsid w:val="006B5918"/>
    <w:rsid w:val="006C34C3"/>
    <w:rsid w:val="006C4867"/>
    <w:rsid w:val="006E4814"/>
    <w:rsid w:val="006E57B2"/>
    <w:rsid w:val="00701572"/>
    <w:rsid w:val="00744750"/>
    <w:rsid w:val="00750015"/>
    <w:rsid w:val="00763E4B"/>
    <w:rsid w:val="00764C5F"/>
    <w:rsid w:val="007860AA"/>
    <w:rsid w:val="007876E8"/>
    <w:rsid w:val="00792F5F"/>
    <w:rsid w:val="007A2377"/>
    <w:rsid w:val="007D76FF"/>
    <w:rsid w:val="007E126D"/>
    <w:rsid w:val="007E7586"/>
    <w:rsid w:val="00805D98"/>
    <w:rsid w:val="008111E6"/>
    <w:rsid w:val="00812A1C"/>
    <w:rsid w:val="00816FB2"/>
    <w:rsid w:val="00826B06"/>
    <w:rsid w:val="00827199"/>
    <w:rsid w:val="00833E3E"/>
    <w:rsid w:val="00833FF4"/>
    <w:rsid w:val="00837D84"/>
    <w:rsid w:val="00841467"/>
    <w:rsid w:val="0084397B"/>
    <w:rsid w:val="008852ED"/>
    <w:rsid w:val="00885BFC"/>
    <w:rsid w:val="00891A58"/>
    <w:rsid w:val="00891DEE"/>
    <w:rsid w:val="008C6BCA"/>
    <w:rsid w:val="008E1F29"/>
    <w:rsid w:val="0090461C"/>
    <w:rsid w:val="00904D99"/>
    <w:rsid w:val="00905E72"/>
    <w:rsid w:val="00932D54"/>
    <w:rsid w:val="00933415"/>
    <w:rsid w:val="00934619"/>
    <w:rsid w:val="0095021A"/>
    <w:rsid w:val="009512B4"/>
    <w:rsid w:val="009521D8"/>
    <w:rsid w:val="00960A09"/>
    <w:rsid w:val="0097249C"/>
    <w:rsid w:val="009726E5"/>
    <w:rsid w:val="009912F3"/>
    <w:rsid w:val="0099220F"/>
    <w:rsid w:val="009963B1"/>
    <w:rsid w:val="00997D74"/>
    <w:rsid w:val="009B16BC"/>
    <w:rsid w:val="009B1C11"/>
    <w:rsid w:val="009C12A8"/>
    <w:rsid w:val="009D1B42"/>
    <w:rsid w:val="009D6E62"/>
    <w:rsid w:val="009E0BE6"/>
    <w:rsid w:val="009F55A7"/>
    <w:rsid w:val="00A022B0"/>
    <w:rsid w:val="00A1084D"/>
    <w:rsid w:val="00A1485B"/>
    <w:rsid w:val="00A33C3F"/>
    <w:rsid w:val="00A63424"/>
    <w:rsid w:val="00A83603"/>
    <w:rsid w:val="00A96259"/>
    <w:rsid w:val="00A9655A"/>
    <w:rsid w:val="00AA09FB"/>
    <w:rsid w:val="00AA4836"/>
    <w:rsid w:val="00AA4842"/>
    <w:rsid w:val="00AB0299"/>
    <w:rsid w:val="00AB21DF"/>
    <w:rsid w:val="00AB7BE2"/>
    <w:rsid w:val="00AD438C"/>
    <w:rsid w:val="00B162E5"/>
    <w:rsid w:val="00B17B3C"/>
    <w:rsid w:val="00B21002"/>
    <w:rsid w:val="00B35520"/>
    <w:rsid w:val="00B52565"/>
    <w:rsid w:val="00B53F41"/>
    <w:rsid w:val="00B55BAD"/>
    <w:rsid w:val="00B626DE"/>
    <w:rsid w:val="00B94311"/>
    <w:rsid w:val="00BB039C"/>
    <w:rsid w:val="00BB0FC4"/>
    <w:rsid w:val="00BB67E1"/>
    <w:rsid w:val="00BB7237"/>
    <w:rsid w:val="00BC06CB"/>
    <w:rsid w:val="00BD3D87"/>
    <w:rsid w:val="00BD472F"/>
    <w:rsid w:val="00BD4DB9"/>
    <w:rsid w:val="00BD525E"/>
    <w:rsid w:val="00BE56CB"/>
    <w:rsid w:val="00BF74C4"/>
    <w:rsid w:val="00C17BC9"/>
    <w:rsid w:val="00C3396F"/>
    <w:rsid w:val="00C33C68"/>
    <w:rsid w:val="00C538BD"/>
    <w:rsid w:val="00C5775B"/>
    <w:rsid w:val="00C66404"/>
    <w:rsid w:val="00C67641"/>
    <w:rsid w:val="00C70178"/>
    <w:rsid w:val="00C73B5D"/>
    <w:rsid w:val="00C75FBC"/>
    <w:rsid w:val="00C82803"/>
    <w:rsid w:val="00C8286A"/>
    <w:rsid w:val="00C90A53"/>
    <w:rsid w:val="00CB5331"/>
    <w:rsid w:val="00CB625D"/>
    <w:rsid w:val="00CB65A7"/>
    <w:rsid w:val="00CD36E4"/>
    <w:rsid w:val="00CD7FB0"/>
    <w:rsid w:val="00CF59B3"/>
    <w:rsid w:val="00D17F8F"/>
    <w:rsid w:val="00D203B2"/>
    <w:rsid w:val="00D23B2D"/>
    <w:rsid w:val="00D31792"/>
    <w:rsid w:val="00D32BC3"/>
    <w:rsid w:val="00D36FE0"/>
    <w:rsid w:val="00D47D27"/>
    <w:rsid w:val="00D6198D"/>
    <w:rsid w:val="00D6228C"/>
    <w:rsid w:val="00D763BF"/>
    <w:rsid w:val="00D90AC4"/>
    <w:rsid w:val="00D9506E"/>
    <w:rsid w:val="00DB1490"/>
    <w:rsid w:val="00DC4BEB"/>
    <w:rsid w:val="00DC50C3"/>
    <w:rsid w:val="00DC557C"/>
    <w:rsid w:val="00DD5D87"/>
    <w:rsid w:val="00DE5365"/>
    <w:rsid w:val="00DE678B"/>
    <w:rsid w:val="00DF38CC"/>
    <w:rsid w:val="00E02590"/>
    <w:rsid w:val="00E03EBB"/>
    <w:rsid w:val="00E068AB"/>
    <w:rsid w:val="00E074EF"/>
    <w:rsid w:val="00E2094E"/>
    <w:rsid w:val="00E25031"/>
    <w:rsid w:val="00E407A1"/>
    <w:rsid w:val="00E477E8"/>
    <w:rsid w:val="00E53674"/>
    <w:rsid w:val="00E72D8A"/>
    <w:rsid w:val="00E93191"/>
    <w:rsid w:val="00E95421"/>
    <w:rsid w:val="00EA6D0D"/>
    <w:rsid w:val="00EB1CBD"/>
    <w:rsid w:val="00EB458F"/>
    <w:rsid w:val="00EC6777"/>
    <w:rsid w:val="00ED2684"/>
    <w:rsid w:val="00EE2CFD"/>
    <w:rsid w:val="00EF14E6"/>
    <w:rsid w:val="00F00B74"/>
    <w:rsid w:val="00F07B3C"/>
    <w:rsid w:val="00F120E1"/>
    <w:rsid w:val="00F2379D"/>
    <w:rsid w:val="00F26AD3"/>
    <w:rsid w:val="00F27BEA"/>
    <w:rsid w:val="00F30BB2"/>
    <w:rsid w:val="00F31739"/>
    <w:rsid w:val="00F33ADB"/>
    <w:rsid w:val="00F34D0B"/>
    <w:rsid w:val="00F54452"/>
    <w:rsid w:val="00F63697"/>
    <w:rsid w:val="00F835B1"/>
    <w:rsid w:val="00F85EBF"/>
    <w:rsid w:val="00F917DF"/>
    <w:rsid w:val="00F92A16"/>
    <w:rsid w:val="00FA0E13"/>
    <w:rsid w:val="00FA64B8"/>
    <w:rsid w:val="00FC1F7B"/>
    <w:rsid w:val="00FD0B7C"/>
    <w:rsid w:val="00FE36E8"/>
    <w:rsid w:val="00FE38F3"/>
    <w:rsid w:val="0195170C"/>
    <w:rsid w:val="022D2CB9"/>
    <w:rsid w:val="032A3333"/>
    <w:rsid w:val="033E5736"/>
    <w:rsid w:val="03B306DB"/>
    <w:rsid w:val="05A8191E"/>
    <w:rsid w:val="06361909"/>
    <w:rsid w:val="06413050"/>
    <w:rsid w:val="09BB739B"/>
    <w:rsid w:val="0CDC190C"/>
    <w:rsid w:val="0D1047B9"/>
    <w:rsid w:val="0F7C1211"/>
    <w:rsid w:val="10A36FE0"/>
    <w:rsid w:val="1130186A"/>
    <w:rsid w:val="117E590A"/>
    <w:rsid w:val="12152647"/>
    <w:rsid w:val="129D40D7"/>
    <w:rsid w:val="14A7278D"/>
    <w:rsid w:val="1636576D"/>
    <w:rsid w:val="16E13AF1"/>
    <w:rsid w:val="17371127"/>
    <w:rsid w:val="177F3475"/>
    <w:rsid w:val="1D48429E"/>
    <w:rsid w:val="21281ADE"/>
    <w:rsid w:val="212C3228"/>
    <w:rsid w:val="21443462"/>
    <w:rsid w:val="21567D60"/>
    <w:rsid w:val="22A71354"/>
    <w:rsid w:val="22C60F79"/>
    <w:rsid w:val="24E661B9"/>
    <w:rsid w:val="277545A4"/>
    <w:rsid w:val="2977234C"/>
    <w:rsid w:val="2B9C1314"/>
    <w:rsid w:val="2C1A14B1"/>
    <w:rsid w:val="2CD5085B"/>
    <w:rsid w:val="2F9F2058"/>
    <w:rsid w:val="2FFF5A4C"/>
    <w:rsid w:val="337D5D62"/>
    <w:rsid w:val="34997CE3"/>
    <w:rsid w:val="35EE4B9A"/>
    <w:rsid w:val="3696215A"/>
    <w:rsid w:val="3A075EF5"/>
    <w:rsid w:val="3BD35796"/>
    <w:rsid w:val="3C9A74A6"/>
    <w:rsid w:val="3F5C6F82"/>
    <w:rsid w:val="454071DD"/>
    <w:rsid w:val="475610B6"/>
    <w:rsid w:val="48B3059F"/>
    <w:rsid w:val="48FC2B41"/>
    <w:rsid w:val="494D662E"/>
    <w:rsid w:val="49F3098F"/>
    <w:rsid w:val="4B935801"/>
    <w:rsid w:val="4D3C3F06"/>
    <w:rsid w:val="4F157DB1"/>
    <w:rsid w:val="4FFC3B85"/>
    <w:rsid w:val="50064173"/>
    <w:rsid w:val="523138FF"/>
    <w:rsid w:val="55FC387E"/>
    <w:rsid w:val="56900DAE"/>
    <w:rsid w:val="5BDC11B5"/>
    <w:rsid w:val="5C917EB7"/>
    <w:rsid w:val="5CB52399"/>
    <w:rsid w:val="60124A00"/>
    <w:rsid w:val="617C31C0"/>
    <w:rsid w:val="61C631B7"/>
    <w:rsid w:val="64487D7F"/>
    <w:rsid w:val="656008A8"/>
    <w:rsid w:val="6ABD240B"/>
    <w:rsid w:val="6B0F0FC4"/>
    <w:rsid w:val="6BED0731"/>
    <w:rsid w:val="6C83208C"/>
    <w:rsid w:val="6CBD6E6E"/>
    <w:rsid w:val="6DCB1E6A"/>
    <w:rsid w:val="6E2C78E1"/>
    <w:rsid w:val="6F447C0F"/>
    <w:rsid w:val="70991230"/>
    <w:rsid w:val="70E73380"/>
    <w:rsid w:val="718D27E8"/>
    <w:rsid w:val="731A2EF2"/>
    <w:rsid w:val="76EF2847"/>
    <w:rsid w:val="77352C57"/>
    <w:rsid w:val="776E1C36"/>
    <w:rsid w:val="7A393DB9"/>
    <w:rsid w:val="7A766F87"/>
    <w:rsid w:val="7A7A55D1"/>
    <w:rsid w:val="7BB10C13"/>
    <w:rsid w:val="7BCB5A93"/>
    <w:rsid w:val="7EF91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link w:val="10"/>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character" w:styleId="9">
    <w:name w:val="Strong"/>
    <w:qFormat/>
    <w:locked/>
    <w:uiPriority w:val="22"/>
    <w:rPr>
      <w:b/>
      <w:bCs/>
    </w:rPr>
  </w:style>
  <w:style w:type="character" w:customStyle="1" w:styleId="10">
    <w:name w:val="标题 1 Char"/>
    <w:link w:val="2"/>
    <w:qFormat/>
    <w:uiPriority w:val="9"/>
    <w:rPr>
      <w:rFonts w:ascii="宋体" w:hAnsi="宋体" w:cs="宋体"/>
      <w:b/>
      <w:bCs/>
      <w:kern w:val="36"/>
      <w:sz w:val="48"/>
      <w:szCs w:val="48"/>
    </w:rPr>
  </w:style>
  <w:style w:type="character" w:customStyle="1" w:styleId="11">
    <w:name w:val="批注框文本 Char"/>
    <w:link w:val="4"/>
    <w:semiHidden/>
    <w:qFormat/>
    <w:uiPriority w:val="99"/>
    <w:rPr>
      <w:sz w:val="16"/>
      <w:szCs w:val="0"/>
    </w:rPr>
  </w:style>
  <w:style w:type="character" w:customStyle="1" w:styleId="12">
    <w:name w:val="页脚 Char"/>
    <w:link w:val="5"/>
    <w:semiHidden/>
    <w:qFormat/>
    <w:uiPriority w:val="99"/>
    <w:rPr>
      <w:sz w:val="18"/>
      <w:szCs w:val="18"/>
    </w:rPr>
  </w:style>
  <w:style w:type="character" w:customStyle="1" w:styleId="13">
    <w:name w:val="页眉 Char"/>
    <w:link w:val="6"/>
    <w:semiHidden/>
    <w:qFormat/>
    <w:uiPriority w:val="99"/>
    <w:rPr>
      <w:sz w:val="18"/>
      <w:szCs w:val="18"/>
    </w:rPr>
  </w:style>
  <w:style w:type="character" w:customStyle="1" w:styleId="14">
    <w:name w:val="UserStyle_0"/>
    <w:semiHidden/>
    <w:qFormat/>
    <w:uiPriority w:val="0"/>
  </w:style>
  <w:style w:type="paragraph" w:customStyle="1" w:styleId="15">
    <w:name w:val="列表段落1"/>
    <w:basedOn w:val="1"/>
    <w:qFormat/>
    <w:uiPriority w:val="34"/>
    <w:pPr>
      <w:widowControl/>
      <w:spacing w:after="160" w:line="259" w:lineRule="auto"/>
      <w:ind w:firstLine="420" w:firstLineChars="200"/>
      <w:jc w:val="left"/>
    </w:pPr>
    <w:rPr>
      <w:rFonts w:cs="宋体"/>
      <w:kern w:val="0"/>
      <w:sz w:val="22"/>
      <w:szCs w:val="22"/>
    </w:rPr>
  </w:style>
  <w:style w:type="paragraph" w:customStyle="1" w:styleId="16">
    <w:name w:val="列表段落11"/>
    <w:basedOn w:val="1"/>
    <w:qFormat/>
    <w:uiPriority w:val="34"/>
    <w:pPr>
      <w:widowControl/>
      <w:spacing w:after="160" w:line="259" w:lineRule="auto"/>
      <w:ind w:firstLine="420" w:firstLineChars="200"/>
      <w:jc w:val="left"/>
    </w:pPr>
    <w:rPr>
      <w:rFonts w:cs="宋体"/>
      <w:kern w:val="0"/>
      <w:sz w:val="22"/>
      <w:szCs w:val="22"/>
    </w:rPr>
  </w:style>
  <w:style w:type="character" w:customStyle="1" w:styleId="17">
    <w:name w:val="日期 Char"/>
    <w:basedOn w:val="8"/>
    <w:link w:val="3"/>
    <w:semiHidden/>
    <w:qFormat/>
    <w:uiPriority w:val="99"/>
    <w:rPr>
      <w:rFonts w:ascii="Calibri" w:hAnsi="Calibri"/>
      <w:kern w:val="2"/>
      <w:sz w:val="21"/>
      <w:szCs w:val="24"/>
    </w:rPr>
  </w:style>
  <w:style w:type="table" w:customStyle="1" w:styleId="18">
    <w:name w:val="Table Normal"/>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1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424</Words>
  <Characters>559</Characters>
  <Lines>23</Lines>
  <Paragraphs>6</Paragraphs>
  <TotalTime>2</TotalTime>
  <ScaleCrop>false</ScaleCrop>
  <LinksUpToDate>false</LinksUpToDate>
  <CharactersWithSpaces>559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2026-06-16T01:03:00Z</dcterms:created>
  <dc:creator>admin</dc:creator>
  <cp:lastModifiedBy>陈志渊</cp:lastModifiedBy>
  <cp:lastPrinted>2026-06-15T05:14:00Z</cp:lastPrinted>
  <dcterms:modified xsi:type="dcterms:W3CDTF">2026-06-26T03:59:42Z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5BD03666B631428686D013D15606A680_13</vt:lpwstr>
  </property>
  <property fmtid="{D5CDD505-2E9C-101B-9397-08002B2CF9AE}" pid="4" name="KSOTemplateDocerSaveRecord">
    <vt:lpwstr>eyJoZGlkIjoiOWFjYjc0NWQ5OGRiODdlNGQ2ZGFkYzhkZGIyMmE0YzciLCJ1c2VySWQiOiI0MjI2NTgzNjgifQ==</vt:lpwstr>
  </property>
</Properties>
</file>